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F32F38" w:rsidRDefault="00D50DA3" w:rsidP="00734FAB">
      <w:pPr>
        <w:spacing w:after="0" w:line="240" w:lineRule="auto"/>
        <w:jc w:val="both"/>
        <w:rPr>
          <w:rFonts w:ascii="Times New Roman" w:hAnsi="Times New Roman" w:cs="Times New Roman"/>
          <w:b/>
          <w:sz w:val="26"/>
          <w:szCs w:val="26"/>
          <w:lang w:val="ro-RO"/>
        </w:rPr>
      </w:pPr>
      <w:r w:rsidRPr="00F32F3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F32F38">
        <w:rPr>
          <w:rFonts w:ascii="Times New Roman" w:hAnsi="Times New Roman" w:cs="Times New Roman"/>
          <w:b/>
          <w:noProof/>
          <w:sz w:val="26"/>
          <w:szCs w:val="26"/>
          <w:lang w:val="ro-RO"/>
        </w:rPr>
        <w:t xml:space="preserve"> </w:t>
      </w:r>
      <w:r w:rsidR="00B0229F" w:rsidRPr="00F32F38">
        <w:rPr>
          <w:rFonts w:ascii="Times New Roman" w:hAnsi="Times New Roman" w:cs="Times New Roman"/>
          <w:b/>
          <w:noProof/>
          <w:sz w:val="26"/>
          <w:szCs w:val="26"/>
          <w:lang w:val="ro-RO"/>
        </w:rPr>
        <w:t xml:space="preserve">                                                                                                       </w:t>
      </w:r>
      <w:r w:rsidR="00974F93" w:rsidRPr="00F32F38">
        <w:rPr>
          <w:rFonts w:ascii="Times New Roman" w:hAnsi="Times New Roman" w:cs="Times New Roman"/>
          <w:b/>
          <w:noProof/>
          <w:sz w:val="26"/>
          <w:szCs w:val="26"/>
          <w:lang w:val="ro-RO"/>
        </w:rPr>
        <w:t xml:space="preserve">  </w:t>
      </w:r>
      <w:r w:rsidR="00974F93" w:rsidRPr="00F32F3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F32F38" w:rsidRDefault="00D50DA3" w:rsidP="00734FAB">
      <w:pPr>
        <w:spacing w:after="0" w:line="240" w:lineRule="auto"/>
        <w:jc w:val="both"/>
        <w:rPr>
          <w:rFonts w:ascii="Times New Roman" w:hAnsi="Times New Roman" w:cs="Times New Roman"/>
          <w:b/>
          <w:sz w:val="26"/>
          <w:szCs w:val="26"/>
          <w:lang w:val="ro-RO"/>
        </w:rPr>
      </w:pPr>
    </w:p>
    <w:p w14:paraId="6B9EDC1B" w14:textId="77777777" w:rsidR="002E25F6" w:rsidRPr="00F32F38" w:rsidRDefault="002E25F6" w:rsidP="00734FAB">
      <w:pPr>
        <w:spacing w:after="0" w:line="240" w:lineRule="auto"/>
        <w:jc w:val="both"/>
        <w:rPr>
          <w:rFonts w:ascii="Times New Roman" w:hAnsi="Times New Roman" w:cs="Times New Roman"/>
          <w:b/>
          <w:color w:val="002060"/>
          <w:sz w:val="34"/>
          <w:szCs w:val="34"/>
          <w:lang w:val="ro-RO"/>
        </w:rPr>
      </w:pPr>
    </w:p>
    <w:p w14:paraId="450CC134" w14:textId="5F76CCE2" w:rsidR="00974F93" w:rsidRPr="00D06A95" w:rsidRDefault="00974F93" w:rsidP="00263A7D">
      <w:pPr>
        <w:spacing w:after="0" w:line="240" w:lineRule="auto"/>
        <w:jc w:val="both"/>
        <w:rPr>
          <w:rFonts w:ascii="Times New Roman" w:hAnsi="Times New Roman" w:cs="Times New Roman"/>
          <w:b/>
          <w:sz w:val="28"/>
          <w:szCs w:val="28"/>
          <w:lang w:val="ro-RO"/>
        </w:rPr>
      </w:pPr>
      <w:r w:rsidRPr="00D06A95">
        <w:rPr>
          <w:rFonts w:ascii="Times New Roman" w:hAnsi="Times New Roman" w:cs="Times New Roman"/>
          <w:b/>
          <w:color w:val="002060"/>
          <w:sz w:val="28"/>
          <w:szCs w:val="28"/>
          <w:lang w:val="ro-RO"/>
        </w:rPr>
        <w:t>BULETIN INFORMATIV</w:t>
      </w:r>
    </w:p>
    <w:p w14:paraId="1C666835" w14:textId="77777777" w:rsidR="003B647E" w:rsidRPr="00D06A95" w:rsidRDefault="003B647E" w:rsidP="00263A7D">
      <w:pPr>
        <w:spacing w:after="0" w:line="240" w:lineRule="auto"/>
        <w:jc w:val="both"/>
        <w:rPr>
          <w:rFonts w:ascii="Times New Roman" w:hAnsi="Times New Roman" w:cs="Times New Roman"/>
          <w:b/>
          <w:sz w:val="28"/>
          <w:szCs w:val="28"/>
          <w:lang w:val="ro-RO"/>
        </w:rPr>
      </w:pPr>
    </w:p>
    <w:p w14:paraId="556C581B" w14:textId="7DC3CD60" w:rsidR="00822098" w:rsidRPr="00D06A95" w:rsidRDefault="00D50DA3" w:rsidP="00263A7D">
      <w:pPr>
        <w:spacing w:after="0" w:line="240" w:lineRule="auto"/>
        <w:jc w:val="both"/>
        <w:rPr>
          <w:rFonts w:ascii="Times New Roman" w:hAnsi="Times New Roman" w:cs="Times New Roman"/>
          <w:b/>
          <w:sz w:val="28"/>
          <w:szCs w:val="28"/>
          <w:lang w:val="ro-RO"/>
        </w:rPr>
      </w:pPr>
      <w:r w:rsidRPr="00D06A95">
        <w:rPr>
          <w:rFonts w:ascii="Times New Roman" w:hAnsi="Times New Roman" w:cs="Times New Roman"/>
          <w:b/>
          <w:sz w:val="28"/>
          <w:szCs w:val="28"/>
          <w:lang w:val="ro-RO"/>
        </w:rPr>
        <w:t>N</w:t>
      </w:r>
      <w:r w:rsidR="00822098" w:rsidRPr="00D06A95">
        <w:rPr>
          <w:rFonts w:ascii="Times New Roman" w:hAnsi="Times New Roman" w:cs="Times New Roman"/>
          <w:b/>
          <w:sz w:val="28"/>
          <w:szCs w:val="28"/>
          <w:lang w:val="ro-RO"/>
        </w:rPr>
        <w:t xml:space="preserve">r. </w:t>
      </w:r>
      <w:r w:rsidR="00022C3D" w:rsidRPr="00D06A95">
        <w:rPr>
          <w:rFonts w:ascii="Times New Roman" w:hAnsi="Times New Roman" w:cs="Times New Roman"/>
          <w:b/>
          <w:sz w:val="28"/>
          <w:szCs w:val="28"/>
          <w:lang w:val="ro-RO"/>
        </w:rPr>
        <w:t>21</w:t>
      </w:r>
      <w:r w:rsidR="00024708" w:rsidRPr="00D06A95">
        <w:rPr>
          <w:rFonts w:ascii="Times New Roman" w:hAnsi="Times New Roman" w:cs="Times New Roman"/>
          <w:b/>
          <w:sz w:val="28"/>
          <w:szCs w:val="28"/>
          <w:lang w:val="ro-RO"/>
        </w:rPr>
        <w:t>/20</w:t>
      </w:r>
      <w:r w:rsidRPr="00D06A95">
        <w:rPr>
          <w:rFonts w:ascii="Times New Roman" w:hAnsi="Times New Roman" w:cs="Times New Roman"/>
          <w:b/>
          <w:sz w:val="28"/>
          <w:szCs w:val="28"/>
          <w:lang w:val="ro-RO"/>
        </w:rPr>
        <w:t xml:space="preserve"> </w:t>
      </w:r>
      <w:r w:rsidR="005439C9" w:rsidRPr="00D06A95">
        <w:rPr>
          <w:rFonts w:ascii="Times New Roman" w:hAnsi="Times New Roman" w:cs="Times New Roman"/>
          <w:b/>
          <w:sz w:val="28"/>
          <w:szCs w:val="28"/>
          <w:lang w:val="ro-RO"/>
        </w:rPr>
        <w:t xml:space="preserve"> </w:t>
      </w:r>
      <w:r w:rsidR="00E458F8" w:rsidRPr="00D06A95">
        <w:rPr>
          <w:rFonts w:ascii="Times New Roman" w:hAnsi="Times New Roman" w:cs="Times New Roman"/>
          <w:b/>
          <w:sz w:val="28"/>
          <w:szCs w:val="28"/>
          <w:lang w:val="ro-RO"/>
        </w:rPr>
        <w:t>(</w:t>
      </w:r>
      <w:r w:rsidR="00022C3D" w:rsidRPr="00D06A95">
        <w:rPr>
          <w:rFonts w:ascii="Times New Roman" w:hAnsi="Times New Roman" w:cs="Times New Roman"/>
          <w:b/>
          <w:sz w:val="28"/>
          <w:szCs w:val="28"/>
          <w:lang w:val="ro-RO"/>
        </w:rPr>
        <w:t>13 -18</w:t>
      </w:r>
      <w:r w:rsidR="00056E47" w:rsidRPr="00D06A95">
        <w:rPr>
          <w:rFonts w:ascii="Times New Roman" w:hAnsi="Times New Roman" w:cs="Times New Roman"/>
          <w:b/>
          <w:sz w:val="28"/>
          <w:szCs w:val="28"/>
          <w:lang w:val="ro-RO"/>
        </w:rPr>
        <w:t xml:space="preserve"> iulie</w:t>
      </w:r>
      <w:r w:rsidR="004530C2" w:rsidRPr="00D06A95">
        <w:rPr>
          <w:rFonts w:ascii="Times New Roman" w:hAnsi="Times New Roman" w:cs="Times New Roman"/>
          <w:b/>
          <w:sz w:val="28"/>
          <w:szCs w:val="28"/>
          <w:lang w:val="ro-RO"/>
        </w:rPr>
        <w:t xml:space="preserve"> </w:t>
      </w:r>
      <w:r w:rsidR="00822098" w:rsidRPr="00D06A95">
        <w:rPr>
          <w:rFonts w:ascii="Times New Roman" w:hAnsi="Times New Roman" w:cs="Times New Roman"/>
          <w:b/>
          <w:sz w:val="28"/>
          <w:szCs w:val="28"/>
          <w:lang w:val="ro-RO"/>
        </w:rPr>
        <w:t>20</w:t>
      </w:r>
      <w:r w:rsidR="004814BC" w:rsidRPr="00D06A95">
        <w:rPr>
          <w:rFonts w:ascii="Times New Roman" w:hAnsi="Times New Roman" w:cs="Times New Roman"/>
          <w:b/>
          <w:sz w:val="28"/>
          <w:szCs w:val="28"/>
          <w:lang w:val="ro-RO"/>
        </w:rPr>
        <w:t>20</w:t>
      </w:r>
      <w:r w:rsidR="00E458F8" w:rsidRPr="00D06A95">
        <w:rPr>
          <w:rFonts w:ascii="Times New Roman" w:hAnsi="Times New Roman" w:cs="Times New Roman"/>
          <w:b/>
          <w:sz w:val="28"/>
          <w:szCs w:val="28"/>
          <w:lang w:val="ro-RO"/>
        </w:rPr>
        <w:t>)</w:t>
      </w:r>
    </w:p>
    <w:p w14:paraId="2692E9B7" w14:textId="314F60A4" w:rsidR="0026564D" w:rsidRPr="00F32F38" w:rsidRDefault="0026564D" w:rsidP="0055596B">
      <w:pPr>
        <w:spacing w:after="0" w:line="240" w:lineRule="auto"/>
        <w:jc w:val="both"/>
        <w:rPr>
          <w:rFonts w:ascii="Times New Roman" w:hAnsi="Times New Roman" w:cs="Times New Roman"/>
          <w:b/>
          <w:sz w:val="28"/>
          <w:szCs w:val="28"/>
          <w:lang w:val="ro-RO"/>
        </w:rPr>
      </w:pPr>
    </w:p>
    <w:p w14:paraId="4D3B4660" w14:textId="77777777" w:rsidR="00E73CAB" w:rsidRPr="00F32F38" w:rsidRDefault="00E73CAB" w:rsidP="008951A9">
      <w:pPr>
        <w:spacing w:after="0" w:line="240" w:lineRule="auto"/>
        <w:jc w:val="both"/>
        <w:rPr>
          <w:rFonts w:ascii="Times New Roman" w:hAnsi="Times New Roman" w:cs="Times New Roman"/>
          <w:b/>
          <w:sz w:val="28"/>
          <w:szCs w:val="28"/>
          <w:lang w:val="ro-RO"/>
        </w:rPr>
      </w:pPr>
    </w:p>
    <w:p w14:paraId="1573A904" w14:textId="3B0AC0CA" w:rsidR="00346A09" w:rsidRPr="00F32F38" w:rsidRDefault="00346A09" w:rsidP="008951A9">
      <w:pPr>
        <w:spacing w:after="0" w:line="240" w:lineRule="auto"/>
        <w:jc w:val="both"/>
        <w:rPr>
          <w:rFonts w:ascii="Times New Roman" w:hAnsi="Times New Roman" w:cs="Times New Roman"/>
          <w:b/>
          <w:sz w:val="28"/>
          <w:szCs w:val="28"/>
          <w:lang w:val="ro-RO"/>
        </w:rPr>
      </w:pPr>
      <w:r w:rsidRPr="00F32F38">
        <w:rPr>
          <w:rFonts w:ascii="Times New Roman" w:hAnsi="Times New Roman" w:cs="Times New Roman"/>
          <w:b/>
          <w:sz w:val="28"/>
          <w:szCs w:val="28"/>
          <w:lang w:val="ro-RO"/>
        </w:rPr>
        <w:t>ACTIVITATEA GUVERNULUI:</w:t>
      </w:r>
    </w:p>
    <w:p w14:paraId="3CF1BAAC" w14:textId="77777777" w:rsidR="00A56CFD" w:rsidRPr="00F32F38" w:rsidRDefault="00A56CFD" w:rsidP="008951A9">
      <w:pPr>
        <w:shd w:val="clear" w:color="auto" w:fill="FFFFFF"/>
        <w:spacing w:after="0" w:line="240" w:lineRule="auto"/>
        <w:jc w:val="both"/>
        <w:rPr>
          <w:rFonts w:ascii="Times New Roman" w:hAnsi="Times New Roman" w:cs="Times New Roman"/>
          <w:b/>
          <w:bCs/>
          <w:iCs/>
          <w:sz w:val="28"/>
          <w:szCs w:val="28"/>
          <w:lang w:val="ro-RO"/>
        </w:rPr>
      </w:pPr>
    </w:p>
    <w:p w14:paraId="639F2DC3" w14:textId="59D474E5" w:rsidR="005B721C" w:rsidRPr="00D06A95" w:rsidRDefault="005B721C" w:rsidP="001B11FB">
      <w:pPr>
        <w:pStyle w:val="Heading2"/>
        <w:shd w:val="clear" w:color="auto" w:fill="FFFFFF"/>
        <w:spacing w:before="0" w:beforeAutospacing="0" w:after="0" w:afterAutospacing="0" w:line="329" w:lineRule="atLeast"/>
        <w:jc w:val="both"/>
        <w:textAlignment w:val="baseline"/>
        <w:rPr>
          <w:rStyle w:val="Strong"/>
          <w:rFonts w:eastAsiaTheme="minorHAnsi"/>
          <w:b/>
          <w:bCs/>
          <w:color w:val="3B3B3B"/>
          <w:sz w:val="28"/>
          <w:szCs w:val="28"/>
          <w:bdr w:val="none" w:sz="0" w:space="0" w:color="auto" w:frame="1"/>
          <w:shd w:val="clear" w:color="auto" w:fill="FFFFFF"/>
          <w:lang w:val="it-IT"/>
        </w:rPr>
      </w:pPr>
      <w:r w:rsidRPr="00D06A95">
        <w:rPr>
          <w:rStyle w:val="Strong"/>
          <w:rFonts w:eastAsiaTheme="minorHAnsi"/>
          <w:b/>
          <w:color w:val="3B3B3B"/>
          <w:sz w:val="28"/>
          <w:szCs w:val="28"/>
          <w:bdr w:val="none" w:sz="0" w:space="0" w:color="auto" w:frame="1"/>
          <w:shd w:val="clear" w:color="auto" w:fill="FFFFFF"/>
          <w:lang w:val="it-IT"/>
        </w:rPr>
        <w:t>Termenul de prezen</w:t>
      </w:r>
      <w:r w:rsidR="009432EF" w:rsidRPr="00D06A95">
        <w:rPr>
          <w:rStyle w:val="Strong"/>
          <w:rFonts w:eastAsiaTheme="minorHAnsi"/>
          <w:b/>
          <w:color w:val="3B3B3B"/>
          <w:sz w:val="28"/>
          <w:szCs w:val="28"/>
          <w:bdr w:val="none" w:sz="0" w:space="0" w:color="auto" w:frame="1"/>
          <w:shd w:val="clear" w:color="auto" w:fill="FFFFFF"/>
          <w:lang w:val="it-IT"/>
        </w:rPr>
        <w:t>tare a propunerilor din partea Asociațiilor D</w:t>
      </w:r>
      <w:r w:rsidRPr="00D06A95">
        <w:rPr>
          <w:rStyle w:val="Strong"/>
          <w:rFonts w:eastAsiaTheme="minorHAnsi"/>
          <w:b/>
          <w:color w:val="3B3B3B"/>
          <w:sz w:val="28"/>
          <w:szCs w:val="28"/>
          <w:bdr w:val="none" w:sz="0" w:space="0" w:color="auto" w:frame="1"/>
          <w:shd w:val="clear" w:color="auto" w:fill="FFFFFF"/>
          <w:lang w:val="it-IT"/>
        </w:rPr>
        <w:t>iasporale moldovenești privind organizarea secțiilor de votare în străinătate a fost extins până la data de 1 august 2020</w:t>
      </w:r>
    </w:p>
    <w:p w14:paraId="50564B2F" w14:textId="77777777" w:rsidR="005B721C" w:rsidRPr="00F32F38" w:rsidRDefault="005B721C" w:rsidP="008951A9">
      <w:pPr>
        <w:shd w:val="clear" w:color="auto" w:fill="FFFFFF"/>
        <w:spacing w:after="0" w:line="240" w:lineRule="auto"/>
        <w:jc w:val="both"/>
        <w:rPr>
          <w:rFonts w:ascii="Times New Roman" w:eastAsia="Times New Roman" w:hAnsi="Times New Roman" w:cs="Times New Roman"/>
          <w:color w:val="1C1E21"/>
          <w:sz w:val="28"/>
          <w:szCs w:val="28"/>
          <w:lang w:val="ro-RO"/>
        </w:rPr>
      </w:pPr>
    </w:p>
    <w:p w14:paraId="6CAB7B09" w14:textId="7BF3690C" w:rsidR="005B721C" w:rsidRPr="005B721C" w:rsidRDefault="004327E8" w:rsidP="008951A9">
      <w:pPr>
        <w:shd w:val="clear" w:color="auto" w:fill="FFFFFF"/>
        <w:spacing w:after="0" w:line="240" w:lineRule="auto"/>
        <w:jc w:val="both"/>
        <w:rPr>
          <w:rFonts w:ascii="Times New Roman" w:eastAsia="Times New Roman" w:hAnsi="Times New Roman" w:cs="Times New Roman"/>
          <w:color w:val="1C1E21"/>
          <w:sz w:val="28"/>
          <w:szCs w:val="28"/>
          <w:lang w:val="ro-RO"/>
        </w:rPr>
      </w:pPr>
      <w:hyperlink r:id="rId10" w:history="1">
        <w:r w:rsidR="005B721C" w:rsidRPr="00F32F38">
          <w:rPr>
            <w:rStyle w:val="Hyperlink"/>
            <w:rFonts w:ascii="Times New Roman" w:eastAsia="Times New Roman" w:hAnsi="Times New Roman" w:cs="Times New Roman"/>
            <w:sz w:val="28"/>
            <w:szCs w:val="28"/>
            <w:lang w:val="ro-RO"/>
          </w:rPr>
          <w:t>La data de 4 iulie 2020, Comisia Electorală Centrală (CEC) s-a adresat cu un Apel asociațiilor diasporale moldovenești să înainteze propuneri privind necesitatea constituirii secțiilor de votare în țara lor de reședință pentru alegerile prezidențiale din 1 noiembrie 2020</w:t>
        </w:r>
      </w:hyperlink>
      <w:r w:rsidR="005B721C" w:rsidRPr="005B721C">
        <w:rPr>
          <w:rFonts w:ascii="Times New Roman" w:eastAsia="Times New Roman" w:hAnsi="Times New Roman" w:cs="Times New Roman"/>
          <w:color w:val="1C1E21"/>
          <w:sz w:val="28"/>
          <w:szCs w:val="28"/>
          <w:lang w:val="ro-RO"/>
        </w:rPr>
        <w:t>.</w:t>
      </w:r>
    </w:p>
    <w:p w14:paraId="7B74D300" w14:textId="4BCFA88D" w:rsidR="00034B07" w:rsidRPr="00F32F38" w:rsidRDefault="00034B07" w:rsidP="008951A9">
      <w:pPr>
        <w:spacing w:after="0" w:line="240" w:lineRule="auto"/>
        <w:rPr>
          <w:rFonts w:ascii="Times New Roman" w:hAnsi="Times New Roman" w:cs="Times New Roman"/>
          <w:b/>
          <w:bCs/>
          <w:sz w:val="28"/>
          <w:szCs w:val="28"/>
          <w:lang w:val="ro-RO"/>
        </w:rPr>
      </w:pPr>
    </w:p>
    <w:p w14:paraId="4A893ECA" w14:textId="77777777" w:rsidR="00530DEF" w:rsidRPr="001B11FB" w:rsidRDefault="00530DEF" w:rsidP="00530DEF">
      <w:pPr>
        <w:pStyle w:val="Heading2"/>
        <w:shd w:val="clear" w:color="auto" w:fill="FFFFFF"/>
        <w:spacing w:before="0" w:beforeAutospacing="0" w:after="0" w:afterAutospacing="0" w:line="329" w:lineRule="atLeast"/>
        <w:jc w:val="both"/>
        <w:textAlignment w:val="baseline"/>
        <w:rPr>
          <w:rStyle w:val="Strong"/>
          <w:rFonts w:eastAsiaTheme="minorHAnsi"/>
          <w:b/>
          <w:color w:val="3B3B3B"/>
          <w:sz w:val="28"/>
          <w:szCs w:val="28"/>
          <w:bdr w:val="none" w:sz="0" w:space="0" w:color="auto" w:frame="1"/>
          <w:shd w:val="clear" w:color="auto" w:fill="FFFFFF"/>
          <w:lang w:val="ro-RO"/>
        </w:rPr>
      </w:pPr>
      <w:r w:rsidRPr="001B11FB">
        <w:rPr>
          <w:rStyle w:val="Strong"/>
          <w:rFonts w:eastAsiaTheme="minorHAnsi"/>
          <w:b/>
          <w:color w:val="3B3B3B"/>
          <w:sz w:val="28"/>
          <w:szCs w:val="28"/>
          <w:bdr w:val="none" w:sz="0" w:space="0" w:color="auto" w:frame="1"/>
          <w:shd w:val="clear" w:color="auto" w:fill="FFFFFF"/>
          <w:lang w:val="ro-RO"/>
        </w:rPr>
        <w:t>A fost semnat Acordul de implementare a proiectului „Sprijin pentru Guvernul Republicii Moldova în implementarea Agendei 2030” realizat de GIZ</w:t>
      </w:r>
    </w:p>
    <w:p w14:paraId="0E3A9FC1" w14:textId="77777777" w:rsidR="00530DEF" w:rsidRPr="00D06A95" w:rsidRDefault="00530DEF" w:rsidP="00530DEF">
      <w:pPr>
        <w:spacing w:after="0" w:line="240" w:lineRule="auto"/>
        <w:jc w:val="both"/>
        <w:rPr>
          <w:rFonts w:ascii="Times New Roman" w:hAnsi="Times New Roman" w:cs="Times New Roman"/>
          <w:color w:val="0D0D0D" w:themeColor="text1" w:themeTint="F2"/>
          <w:sz w:val="28"/>
          <w:szCs w:val="28"/>
          <w:lang w:val="it-IT"/>
        </w:rPr>
      </w:pPr>
    </w:p>
    <w:p w14:paraId="7A0F76D1" w14:textId="0F70A94F" w:rsidR="00530DEF" w:rsidRPr="00D06A95" w:rsidRDefault="004327E8" w:rsidP="00530DEF">
      <w:pPr>
        <w:spacing w:after="0" w:line="240" w:lineRule="auto"/>
        <w:jc w:val="both"/>
        <w:rPr>
          <w:rFonts w:ascii="Times New Roman" w:hAnsi="Times New Roman" w:cs="Times New Roman"/>
          <w:color w:val="0D0D0D" w:themeColor="text1" w:themeTint="F2"/>
          <w:sz w:val="28"/>
          <w:szCs w:val="28"/>
          <w:shd w:val="clear" w:color="auto" w:fill="FFFFFF"/>
          <w:lang w:val="it-IT"/>
        </w:rPr>
      </w:pPr>
      <w:hyperlink r:id="rId11" w:history="1">
        <w:r w:rsidR="00530DEF" w:rsidRPr="00D06A95">
          <w:rPr>
            <w:rStyle w:val="Hyperlink"/>
            <w:rFonts w:ascii="Times New Roman" w:hAnsi="Times New Roman" w:cs="Times New Roman"/>
            <w:color w:val="056AD0" w:themeColor="hyperlink" w:themeTint="F2"/>
            <w:sz w:val="28"/>
            <w:szCs w:val="28"/>
            <w:shd w:val="clear" w:color="auto" w:fill="FFFFFF"/>
            <w:lang w:val="it-IT"/>
          </w:rPr>
          <w:t>Cancelaria de Stat și </w:t>
        </w:r>
        <w:r w:rsidR="00530DEF" w:rsidRPr="00D06A95">
          <w:rPr>
            <w:rStyle w:val="Hyperlink"/>
            <w:rFonts w:ascii="Times New Roman" w:hAnsi="Times New Roman" w:cs="Times New Roman"/>
            <w:color w:val="056AD0" w:themeColor="hyperlink" w:themeTint="F2"/>
            <w:sz w:val="28"/>
            <w:szCs w:val="28"/>
            <w:bdr w:val="none" w:sz="0" w:space="0" w:color="auto" w:frame="1"/>
            <w:shd w:val="clear" w:color="auto" w:fill="FFFFFF"/>
            <w:lang w:val="it-IT"/>
          </w:rPr>
          <w:t>Agenția de Cooperare Internațională a Germaniei (GIZ) au</w:t>
        </w:r>
        <w:r w:rsidR="00530DEF" w:rsidRPr="00D06A95">
          <w:rPr>
            <w:rStyle w:val="Hyperlink"/>
            <w:rFonts w:ascii="Times New Roman" w:hAnsi="Times New Roman" w:cs="Times New Roman"/>
            <w:color w:val="056AD0" w:themeColor="hyperlink" w:themeTint="F2"/>
            <w:sz w:val="28"/>
            <w:szCs w:val="28"/>
            <w:shd w:val="clear" w:color="auto" w:fill="FFFFFF"/>
            <w:lang w:val="it-IT"/>
          </w:rPr>
          <w:t> semnat Acordul de implementare a proiectului „Sprijin pentru Guvernul Republicii Moldova în implementarea Agendei 2030”</w:t>
        </w:r>
      </w:hyperlink>
      <w:r w:rsidR="00530DEF" w:rsidRPr="00D06A95">
        <w:rPr>
          <w:rFonts w:ascii="Times New Roman" w:hAnsi="Times New Roman" w:cs="Times New Roman"/>
          <w:color w:val="0D0D0D" w:themeColor="text1" w:themeTint="F2"/>
          <w:sz w:val="28"/>
          <w:szCs w:val="28"/>
          <w:shd w:val="clear" w:color="auto" w:fill="FFFFFF"/>
          <w:lang w:val="it-IT"/>
        </w:rPr>
        <w:t>.</w:t>
      </w:r>
    </w:p>
    <w:p w14:paraId="701BF16C" w14:textId="7B099F23" w:rsidR="001B11FB" w:rsidRPr="00D06A95" w:rsidRDefault="001B11FB" w:rsidP="00530DEF">
      <w:pPr>
        <w:spacing w:after="0" w:line="240" w:lineRule="auto"/>
        <w:jc w:val="both"/>
        <w:rPr>
          <w:rFonts w:ascii="Times New Roman" w:hAnsi="Times New Roman" w:cs="Times New Roman"/>
          <w:color w:val="0D0D0D" w:themeColor="text1" w:themeTint="F2"/>
          <w:sz w:val="28"/>
          <w:szCs w:val="28"/>
          <w:shd w:val="clear" w:color="auto" w:fill="FFFFFF"/>
          <w:lang w:val="it-IT"/>
        </w:rPr>
      </w:pPr>
    </w:p>
    <w:p w14:paraId="6B8C3ACD" w14:textId="77777777" w:rsidR="001B11FB" w:rsidRPr="00D325B0" w:rsidRDefault="001B11FB" w:rsidP="001B11FB">
      <w:pPr>
        <w:pStyle w:val="Heading2"/>
        <w:shd w:val="clear" w:color="auto" w:fill="FFFFFF"/>
        <w:spacing w:before="0" w:beforeAutospacing="0" w:after="0" w:afterAutospacing="0" w:line="329" w:lineRule="atLeast"/>
        <w:jc w:val="both"/>
        <w:textAlignment w:val="baseline"/>
        <w:rPr>
          <w:rStyle w:val="Strong"/>
          <w:rFonts w:eastAsiaTheme="minorHAnsi"/>
          <w:b/>
          <w:color w:val="3B3B3B"/>
          <w:sz w:val="28"/>
          <w:szCs w:val="28"/>
          <w:bdr w:val="none" w:sz="0" w:space="0" w:color="auto" w:frame="1"/>
          <w:shd w:val="clear" w:color="auto" w:fill="FFFFFF"/>
          <w:lang w:val="ro-RO"/>
        </w:rPr>
      </w:pPr>
      <w:r w:rsidRPr="00D325B0">
        <w:rPr>
          <w:rStyle w:val="Strong"/>
          <w:rFonts w:eastAsiaTheme="minorHAnsi"/>
          <w:b/>
          <w:color w:val="3B3B3B"/>
          <w:sz w:val="28"/>
          <w:szCs w:val="28"/>
          <w:bdr w:val="none" w:sz="0" w:space="0" w:color="auto" w:frame="1"/>
          <w:shd w:val="clear" w:color="auto" w:fill="FFFFFF"/>
          <w:lang w:val="ro-RO"/>
        </w:rPr>
        <w:t>Guvernul a prezentat la New-York primul raport pe implementarea Agendei de Dezvoltare Durabilă 2030</w:t>
      </w:r>
    </w:p>
    <w:p w14:paraId="3B2AF8ED" w14:textId="6E90529F" w:rsidR="001B11FB" w:rsidRPr="00D06A95" w:rsidRDefault="001B11FB" w:rsidP="001B11FB">
      <w:pPr>
        <w:pStyle w:val="Heading2"/>
        <w:shd w:val="clear" w:color="auto" w:fill="FFFFFF"/>
        <w:spacing w:before="0" w:beforeAutospacing="0" w:after="0" w:afterAutospacing="0" w:line="329" w:lineRule="atLeast"/>
        <w:jc w:val="both"/>
        <w:textAlignment w:val="baseline"/>
        <w:rPr>
          <w:color w:val="0D0D0D" w:themeColor="text1" w:themeTint="F2"/>
          <w:spacing w:val="-12"/>
          <w:sz w:val="28"/>
          <w:szCs w:val="28"/>
          <w:lang w:val="it-IT"/>
        </w:rPr>
      </w:pPr>
    </w:p>
    <w:p w14:paraId="31BE9580" w14:textId="08B8A544" w:rsidR="001B11FB" w:rsidRPr="00D06A95" w:rsidRDefault="004327E8" w:rsidP="001B11FB">
      <w:pPr>
        <w:pStyle w:val="Heading2"/>
        <w:shd w:val="clear" w:color="auto" w:fill="FFFFFF"/>
        <w:spacing w:before="0" w:beforeAutospacing="0" w:after="0" w:afterAutospacing="0" w:line="329" w:lineRule="atLeast"/>
        <w:jc w:val="both"/>
        <w:textAlignment w:val="baseline"/>
        <w:rPr>
          <w:color w:val="3B3B3B"/>
          <w:sz w:val="28"/>
          <w:szCs w:val="28"/>
          <w:shd w:val="clear" w:color="auto" w:fill="FFFFFF"/>
          <w:lang w:val="it-IT"/>
        </w:rPr>
      </w:pPr>
      <w:hyperlink r:id="rId12" w:history="1">
        <w:r w:rsidR="00D325B0" w:rsidRPr="00D06A95">
          <w:rPr>
            <w:rStyle w:val="Hyperlink"/>
            <w:b w:val="0"/>
            <w:sz w:val="28"/>
            <w:szCs w:val="28"/>
            <w:shd w:val="clear" w:color="auto" w:fill="FFFFFF"/>
            <w:lang w:val="it-IT"/>
          </w:rPr>
          <w:t>Guvernul Republicii Moldova a prezentat, la New York, în cadrul Forumului politic la nivel înalt pentru dezvoltare durabilă 2020, primul Raport Voluntar Național (VNR) privind implementarea Agendei de Dezvoltare Durabilă 2030. Evenimentul a avut loc în data de 16 iulie curent</w:t>
        </w:r>
      </w:hyperlink>
      <w:r w:rsidR="00D325B0" w:rsidRPr="00D06A95">
        <w:rPr>
          <w:color w:val="3B3B3B"/>
          <w:sz w:val="28"/>
          <w:szCs w:val="28"/>
          <w:shd w:val="clear" w:color="auto" w:fill="FFFFFF"/>
          <w:lang w:val="it-IT"/>
        </w:rPr>
        <w:t>.</w:t>
      </w:r>
    </w:p>
    <w:p w14:paraId="09F6B36C" w14:textId="77777777" w:rsidR="00D325B0" w:rsidRPr="00D06A95" w:rsidRDefault="00D325B0" w:rsidP="001B11FB">
      <w:pPr>
        <w:pStyle w:val="Heading2"/>
        <w:shd w:val="clear" w:color="auto" w:fill="FFFFFF"/>
        <w:spacing w:before="0" w:beforeAutospacing="0" w:after="0" w:afterAutospacing="0" w:line="329" w:lineRule="atLeast"/>
        <w:jc w:val="both"/>
        <w:textAlignment w:val="baseline"/>
        <w:rPr>
          <w:color w:val="0D0D0D" w:themeColor="text1" w:themeTint="F2"/>
          <w:spacing w:val="-12"/>
          <w:sz w:val="28"/>
          <w:szCs w:val="28"/>
          <w:lang w:val="it-IT"/>
        </w:rPr>
      </w:pPr>
    </w:p>
    <w:p w14:paraId="272795F4" w14:textId="77777777" w:rsidR="001A3353" w:rsidRPr="0034707F" w:rsidRDefault="001A3353" w:rsidP="001A3353">
      <w:pPr>
        <w:spacing w:after="0" w:line="240" w:lineRule="auto"/>
        <w:jc w:val="both"/>
        <w:rPr>
          <w:rFonts w:ascii="Times New Roman" w:hAnsi="Times New Roman" w:cs="Times New Roman"/>
          <w:b/>
          <w:color w:val="1C1E21"/>
          <w:sz w:val="28"/>
          <w:szCs w:val="28"/>
          <w:lang w:val="ro-RO"/>
        </w:rPr>
      </w:pPr>
      <w:r w:rsidRPr="0034707F">
        <w:rPr>
          <w:rFonts w:ascii="Times New Roman" w:hAnsi="Times New Roman" w:cs="Times New Roman"/>
          <w:b/>
          <w:color w:val="1C1E21"/>
          <w:sz w:val="28"/>
          <w:szCs w:val="28"/>
          <w:lang w:val="ro-RO"/>
        </w:rPr>
        <w:t>Oportunitățile dezvoltării cooperării economice între Republica Moldova și statele membre ale Uniunii Economice Euroasiatice, discutate la Minsk</w:t>
      </w:r>
    </w:p>
    <w:p w14:paraId="34B087CF" w14:textId="77777777" w:rsidR="001A3353" w:rsidRPr="0034707F" w:rsidRDefault="001A3353" w:rsidP="001A3353">
      <w:pPr>
        <w:spacing w:after="0" w:line="240" w:lineRule="auto"/>
        <w:jc w:val="both"/>
        <w:rPr>
          <w:rFonts w:ascii="Times New Roman" w:hAnsi="Times New Roman" w:cs="Times New Roman"/>
          <w:b/>
          <w:color w:val="1C1E21"/>
          <w:sz w:val="28"/>
          <w:szCs w:val="28"/>
          <w:lang w:val="ro-RO"/>
        </w:rPr>
      </w:pPr>
    </w:p>
    <w:p w14:paraId="7356E5B1" w14:textId="77777777" w:rsidR="001A3353" w:rsidRPr="0034707F" w:rsidRDefault="004327E8" w:rsidP="001A3353">
      <w:pPr>
        <w:spacing w:after="0" w:line="240" w:lineRule="auto"/>
        <w:jc w:val="both"/>
        <w:rPr>
          <w:rFonts w:ascii="Times New Roman" w:hAnsi="Times New Roman" w:cs="Times New Roman"/>
          <w:b/>
          <w:color w:val="1C1E21"/>
          <w:sz w:val="28"/>
          <w:szCs w:val="28"/>
          <w:lang w:val="ro-RO"/>
        </w:rPr>
      </w:pPr>
      <w:hyperlink r:id="rId13" w:history="1">
        <w:r w:rsidR="001A3353" w:rsidRPr="00D06A95">
          <w:rPr>
            <w:rStyle w:val="Hyperlink"/>
            <w:rFonts w:ascii="Times New Roman" w:hAnsi="Times New Roman" w:cs="Times New Roman"/>
            <w:sz w:val="28"/>
            <w:szCs w:val="28"/>
            <w:shd w:val="clear" w:color="auto" w:fill="FFFFFF"/>
            <w:lang w:val="it-IT"/>
          </w:rPr>
          <w:t>Premierul Ion Chicu a participat la ședința Consiliului Interguvernamental al Uniunii Economice Eurasiatice (UEE), desfășurată la Minsk. Evenimentul a reunit șefi de Guverne ai țărilor membre UEE: Armenia, Belarus, Kazahstan, Kyrgyzstan și Federația Rusă</w:t>
        </w:r>
      </w:hyperlink>
      <w:r w:rsidR="001A3353" w:rsidRPr="00D06A95">
        <w:rPr>
          <w:rFonts w:ascii="Times New Roman" w:hAnsi="Times New Roman" w:cs="Times New Roman"/>
          <w:color w:val="3B3B3B"/>
          <w:sz w:val="28"/>
          <w:szCs w:val="28"/>
          <w:shd w:val="clear" w:color="auto" w:fill="FFFFFF"/>
          <w:lang w:val="it-IT"/>
        </w:rPr>
        <w:t>.</w:t>
      </w:r>
    </w:p>
    <w:p w14:paraId="67B69ACE" w14:textId="77777777" w:rsidR="001A3353" w:rsidRPr="0034707F" w:rsidRDefault="001A3353" w:rsidP="001A3353">
      <w:pPr>
        <w:spacing w:after="0" w:line="240" w:lineRule="auto"/>
        <w:jc w:val="both"/>
        <w:rPr>
          <w:rFonts w:ascii="Times New Roman" w:hAnsi="Times New Roman" w:cs="Times New Roman"/>
          <w:b/>
          <w:color w:val="1C1E21"/>
          <w:sz w:val="28"/>
          <w:szCs w:val="28"/>
          <w:lang w:val="ro-RO"/>
        </w:rPr>
      </w:pPr>
    </w:p>
    <w:p w14:paraId="635DB311" w14:textId="77777777" w:rsidR="001A3353" w:rsidRPr="00F32F38" w:rsidRDefault="001A3353" w:rsidP="001A3353">
      <w:pPr>
        <w:spacing w:after="0" w:line="240" w:lineRule="auto"/>
        <w:jc w:val="both"/>
        <w:rPr>
          <w:rFonts w:ascii="Times New Roman" w:hAnsi="Times New Roman" w:cs="Times New Roman"/>
          <w:b/>
          <w:color w:val="1C1E21"/>
          <w:sz w:val="28"/>
          <w:szCs w:val="28"/>
          <w:lang w:val="ro-RO"/>
        </w:rPr>
      </w:pPr>
      <w:r w:rsidRPr="00F32F38">
        <w:rPr>
          <w:rFonts w:ascii="Times New Roman" w:hAnsi="Times New Roman" w:cs="Times New Roman"/>
          <w:b/>
          <w:color w:val="1C1E21"/>
          <w:sz w:val="28"/>
          <w:szCs w:val="28"/>
          <w:lang w:val="ro-RO"/>
        </w:rPr>
        <w:t>Premierul a convocat o ședință privind crearea platformelor industriale multifuncționale</w:t>
      </w:r>
    </w:p>
    <w:p w14:paraId="1CAB720A" w14:textId="77777777" w:rsidR="001A3353" w:rsidRPr="00F32F38" w:rsidRDefault="001A3353" w:rsidP="001A3353">
      <w:pPr>
        <w:spacing w:after="0" w:line="240" w:lineRule="auto"/>
        <w:jc w:val="both"/>
        <w:rPr>
          <w:rFonts w:ascii="Times New Roman" w:hAnsi="Times New Roman" w:cs="Times New Roman"/>
          <w:bCs/>
          <w:color w:val="1C1E21"/>
          <w:sz w:val="28"/>
          <w:szCs w:val="28"/>
          <w:lang w:val="ro-RO"/>
        </w:rPr>
      </w:pPr>
    </w:p>
    <w:p w14:paraId="78429B75" w14:textId="77777777" w:rsidR="001A3353" w:rsidRPr="00F32F38" w:rsidRDefault="004327E8" w:rsidP="001A3353">
      <w:pPr>
        <w:spacing w:after="0" w:line="240" w:lineRule="auto"/>
        <w:jc w:val="both"/>
        <w:rPr>
          <w:rFonts w:ascii="Times New Roman" w:hAnsi="Times New Roman" w:cs="Times New Roman"/>
          <w:color w:val="3B3B3B"/>
          <w:sz w:val="28"/>
          <w:szCs w:val="28"/>
          <w:shd w:val="clear" w:color="auto" w:fill="FFFFFF"/>
          <w:lang w:val="ro-RO"/>
        </w:rPr>
      </w:pPr>
      <w:hyperlink r:id="rId14" w:history="1">
        <w:r w:rsidR="001A3353" w:rsidRPr="00F32F38">
          <w:rPr>
            <w:rStyle w:val="Hyperlink"/>
            <w:rFonts w:ascii="Times New Roman" w:hAnsi="Times New Roman" w:cs="Times New Roman"/>
            <w:sz w:val="28"/>
            <w:szCs w:val="28"/>
            <w:shd w:val="clear" w:color="auto" w:fill="FFFFFF"/>
            <w:lang w:val="ro-RO"/>
          </w:rPr>
          <w:t>Prim-ministrul Ion Chicu a convocat o ședință cu responsabilii din Guvern privind crearea celor 16 platforme industriale multifuncționale în raioanele din țară. La discuții au participat ministrul Economiei și Infrastructurii, conducerea MADRM, a MAEIE, a Agenției Proprietăți Publice, administratorul ZEL Bălți, dar și reprezentantul Agenției de Investiții</w:t>
        </w:r>
      </w:hyperlink>
      <w:r w:rsidR="001A3353" w:rsidRPr="00F32F38">
        <w:rPr>
          <w:rFonts w:ascii="Times New Roman" w:hAnsi="Times New Roman" w:cs="Times New Roman"/>
          <w:color w:val="3B3B3B"/>
          <w:sz w:val="28"/>
          <w:szCs w:val="28"/>
          <w:shd w:val="clear" w:color="auto" w:fill="FFFFFF"/>
          <w:lang w:val="ro-RO"/>
        </w:rPr>
        <w:t>.</w:t>
      </w:r>
    </w:p>
    <w:p w14:paraId="244C88C4" w14:textId="77777777" w:rsidR="001A3353" w:rsidRDefault="001A3353" w:rsidP="008951A9">
      <w:pPr>
        <w:spacing w:after="0" w:line="240" w:lineRule="auto"/>
        <w:jc w:val="both"/>
        <w:rPr>
          <w:rStyle w:val="Strong"/>
          <w:rFonts w:ascii="Times New Roman" w:hAnsi="Times New Roman" w:cs="Times New Roman"/>
          <w:color w:val="3B3B3B"/>
          <w:sz w:val="28"/>
          <w:szCs w:val="28"/>
          <w:bdr w:val="none" w:sz="0" w:space="0" w:color="auto" w:frame="1"/>
          <w:shd w:val="clear" w:color="auto" w:fill="FFFFFF"/>
          <w:lang w:val="ro-RO"/>
        </w:rPr>
      </w:pPr>
    </w:p>
    <w:p w14:paraId="7882054E" w14:textId="63041601" w:rsidR="00034B07" w:rsidRPr="00F32F38" w:rsidRDefault="00034B07" w:rsidP="008951A9">
      <w:pPr>
        <w:spacing w:after="0" w:line="240" w:lineRule="auto"/>
        <w:jc w:val="both"/>
        <w:rPr>
          <w:rStyle w:val="Strong"/>
          <w:rFonts w:ascii="Times New Roman" w:hAnsi="Times New Roman" w:cs="Times New Roman"/>
          <w:color w:val="3B3B3B"/>
          <w:sz w:val="28"/>
          <w:szCs w:val="28"/>
          <w:bdr w:val="none" w:sz="0" w:space="0" w:color="auto" w:frame="1"/>
          <w:shd w:val="clear" w:color="auto" w:fill="FFFFFF"/>
          <w:lang w:val="ro-RO"/>
        </w:rPr>
      </w:pPr>
      <w:r w:rsidRPr="00F32F38">
        <w:rPr>
          <w:rStyle w:val="Strong"/>
          <w:rFonts w:ascii="Times New Roman" w:hAnsi="Times New Roman" w:cs="Times New Roman"/>
          <w:color w:val="3B3B3B"/>
          <w:sz w:val="28"/>
          <w:szCs w:val="28"/>
          <w:bdr w:val="none" w:sz="0" w:space="0" w:color="auto" w:frame="1"/>
          <w:shd w:val="clear" w:color="auto" w:fill="FFFFFF"/>
          <w:lang w:val="ro-RO"/>
        </w:rPr>
        <w:t>Avansarea cooperării dintre Republica Moldova și Uniunea Europeană în următoarea perioadă</w:t>
      </w:r>
    </w:p>
    <w:p w14:paraId="59D73AAF" w14:textId="30F3321D" w:rsidR="00034B07" w:rsidRPr="00F32F38" w:rsidRDefault="00034B07" w:rsidP="008951A9">
      <w:pPr>
        <w:spacing w:after="0" w:line="240" w:lineRule="auto"/>
        <w:rPr>
          <w:rStyle w:val="Strong"/>
          <w:rFonts w:ascii="Times New Roman" w:hAnsi="Times New Roman" w:cs="Times New Roman"/>
          <w:color w:val="3B3B3B"/>
          <w:sz w:val="28"/>
          <w:szCs w:val="28"/>
          <w:bdr w:val="none" w:sz="0" w:space="0" w:color="auto" w:frame="1"/>
          <w:shd w:val="clear" w:color="auto" w:fill="FFFFFF"/>
          <w:lang w:val="ro-RO"/>
        </w:rPr>
      </w:pPr>
    </w:p>
    <w:p w14:paraId="4BA55F59" w14:textId="4C4E32BC" w:rsidR="00034B07" w:rsidRPr="00F32F38" w:rsidRDefault="004327E8" w:rsidP="008951A9">
      <w:pPr>
        <w:spacing w:after="0" w:line="240" w:lineRule="auto"/>
        <w:jc w:val="both"/>
        <w:rPr>
          <w:rStyle w:val="Strong"/>
          <w:rFonts w:ascii="Times New Roman" w:hAnsi="Times New Roman" w:cs="Times New Roman"/>
          <w:b w:val="0"/>
          <w:color w:val="3B3B3B"/>
          <w:sz w:val="28"/>
          <w:szCs w:val="28"/>
          <w:bdr w:val="none" w:sz="0" w:space="0" w:color="auto" w:frame="1"/>
          <w:shd w:val="clear" w:color="auto" w:fill="FFFFFF"/>
          <w:lang w:val="ro-RO"/>
        </w:rPr>
      </w:pPr>
      <w:hyperlink r:id="rId15" w:history="1">
        <w:r w:rsidR="00034B07" w:rsidRPr="00F32F38">
          <w:rPr>
            <w:rStyle w:val="Hyperlink"/>
            <w:rFonts w:ascii="Times New Roman" w:hAnsi="Times New Roman" w:cs="Times New Roman"/>
            <w:sz w:val="28"/>
            <w:szCs w:val="28"/>
            <w:bdr w:val="none" w:sz="0" w:space="0" w:color="auto" w:frame="1"/>
            <w:shd w:val="clear" w:color="auto" w:fill="FFFFFF"/>
            <w:lang w:val="ro-RO"/>
          </w:rPr>
          <w:t>Asistența din partea UE și agenda de reforme prioritare au fost discutate astăzi de Ministrul Oleg Țulea și Comisarul European pentru Vecinătate și Extindere Oliver Varhelyi</w:t>
        </w:r>
      </w:hyperlink>
      <w:r w:rsidR="00034B07" w:rsidRPr="00F32F38">
        <w:rPr>
          <w:rStyle w:val="Strong"/>
          <w:rFonts w:ascii="Times New Roman" w:hAnsi="Times New Roman" w:cs="Times New Roman"/>
          <w:b w:val="0"/>
          <w:color w:val="3B3B3B"/>
          <w:sz w:val="28"/>
          <w:szCs w:val="28"/>
          <w:bdr w:val="none" w:sz="0" w:space="0" w:color="auto" w:frame="1"/>
          <w:shd w:val="clear" w:color="auto" w:fill="FFFFFF"/>
          <w:lang w:val="ro-RO"/>
        </w:rPr>
        <w:t>.</w:t>
      </w:r>
    </w:p>
    <w:p w14:paraId="7E913FAB" w14:textId="77777777" w:rsidR="00192F1F" w:rsidRPr="00F32F38" w:rsidRDefault="00192F1F" w:rsidP="008951A9">
      <w:pPr>
        <w:spacing w:after="0" w:line="240" w:lineRule="auto"/>
        <w:rPr>
          <w:rFonts w:ascii="Times New Roman" w:hAnsi="Times New Roman" w:cs="Times New Roman"/>
          <w:b/>
          <w:color w:val="1C1E21"/>
          <w:sz w:val="28"/>
          <w:szCs w:val="28"/>
          <w:lang w:val="ro-RO"/>
        </w:rPr>
      </w:pPr>
    </w:p>
    <w:p w14:paraId="5030C471" w14:textId="77777777" w:rsidR="007F4C4C" w:rsidRPr="00F32F38" w:rsidRDefault="007F4C4C" w:rsidP="007F4C4C">
      <w:pPr>
        <w:spacing w:after="0" w:line="240" w:lineRule="auto"/>
        <w:jc w:val="both"/>
        <w:rPr>
          <w:rStyle w:val="Strong"/>
          <w:rFonts w:ascii="Times New Roman" w:hAnsi="Times New Roman" w:cs="Times New Roman"/>
          <w:color w:val="3B3B3B"/>
          <w:sz w:val="28"/>
          <w:szCs w:val="28"/>
          <w:bdr w:val="none" w:sz="0" w:space="0" w:color="auto" w:frame="1"/>
          <w:shd w:val="clear" w:color="auto" w:fill="FFFFFF"/>
          <w:lang w:val="ro-RO"/>
        </w:rPr>
      </w:pPr>
      <w:r w:rsidRPr="00F32F38">
        <w:rPr>
          <w:rStyle w:val="Strong"/>
          <w:rFonts w:ascii="Times New Roman" w:hAnsi="Times New Roman" w:cs="Times New Roman"/>
          <w:color w:val="3B3B3B"/>
          <w:sz w:val="28"/>
          <w:szCs w:val="28"/>
          <w:bdr w:val="none" w:sz="0" w:space="0" w:color="auto" w:frame="1"/>
          <w:shd w:val="clear" w:color="auto" w:fill="FFFFFF"/>
          <w:lang w:val="ro-RO"/>
        </w:rPr>
        <w:t>În Republica Moldova a ajuns primul lot de echipamente medicale, oferit de UE și OMS, în valoare de peste 2,8 milioane euro</w:t>
      </w:r>
    </w:p>
    <w:p w14:paraId="79ED0820" w14:textId="77777777" w:rsidR="007F4C4C" w:rsidRPr="00F32F38" w:rsidRDefault="007F4C4C" w:rsidP="007F4C4C">
      <w:pPr>
        <w:spacing w:after="0" w:line="240" w:lineRule="auto"/>
        <w:jc w:val="both"/>
        <w:rPr>
          <w:rStyle w:val="Strong"/>
          <w:rFonts w:ascii="Times New Roman" w:hAnsi="Times New Roman" w:cs="Times New Roman"/>
          <w:color w:val="3B3B3B"/>
          <w:sz w:val="28"/>
          <w:szCs w:val="28"/>
          <w:bdr w:val="none" w:sz="0" w:space="0" w:color="auto" w:frame="1"/>
          <w:shd w:val="clear" w:color="auto" w:fill="FFFFFF"/>
          <w:lang w:val="ro-RO"/>
        </w:rPr>
      </w:pPr>
    </w:p>
    <w:p w14:paraId="155DB51B" w14:textId="77777777" w:rsidR="007F4C4C" w:rsidRPr="00F32F38" w:rsidRDefault="004327E8" w:rsidP="007F4C4C">
      <w:pPr>
        <w:spacing w:after="0" w:line="240" w:lineRule="auto"/>
        <w:jc w:val="both"/>
        <w:rPr>
          <w:rStyle w:val="Strong"/>
          <w:rFonts w:ascii="Times New Roman" w:hAnsi="Times New Roman" w:cs="Times New Roman"/>
          <w:color w:val="3B3B3B"/>
          <w:sz w:val="28"/>
          <w:szCs w:val="28"/>
          <w:bdr w:val="none" w:sz="0" w:space="0" w:color="auto" w:frame="1"/>
          <w:shd w:val="clear" w:color="auto" w:fill="FFFFFF"/>
          <w:lang w:val="ro-RO"/>
        </w:rPr>
      </w:pPr>
      <w:hyperlink r:id="rId16" w:history="1">
        <w:r w:rsidR="007F4C4C" w:rsidRPr="00F32F38">
          <w:rPr>
            <w:rStyle w:val="Hyperlink"/>
            <w:rFonts w:ascii="Times New Roman" w:hAnsi="Times New Roman" w:cs="Times New Roman"/>
            <w:sz w:val="28"/>
            <w:szCs w:val="28"/>
            <w:shd w:val="clear" w:color="auto" w:fill="FFFFFF"/>
            <w:lang w:val="ro-RO"/>
          </w:rPr>
          <w:t>În Republica Moldova a ajuns primul lot de echipamente medicale oferit de Uniunea Europeană și Organizația Mondială a Sănătății, necesare în lupta cu pandemia COVID-19. La eveniment a participat Premierul Ion Chicu, alături de Ministrul Sănătății, Muncii și Protecției Sociale, Viorica Dumbrăveanu; Ambasadorul UE, Peter Michalko; Coordonatorul Rezident al ONU în Moldova, Simon Springett și alți oficiali</w:t>
        </w:r>
      </w:hyperlink>
      <w:r w:rsidR="007F4C4C" w:rsidRPr="00F32F38">
        <w:rPr>
          <w:rFonts w:ascii="Times New Roman" w:hAnsi="Times New Roman" w:cs="Times New Roman"/>
          <w:color w:val="3B3B3B"/>
          <w:sz w:val="28"/>
          <w:szCs w:val="28"/>
          <w:shd w:val="clear" w:color="auto" w:fill="FFFFFF"/>
          <w:lang w:val="ro-RO"/>
        </w:rPr>
        <w:t>.</w:t>
      </w:r>
    </w:p>
    <w:p w14:paraId="0FAF392A" w14:textId="77777777" w:rsidR="007F4C4C" w:rsidRPr="00F32F38" w:rsidRDefault="007F4C4C" w:rsidP="008951A9">
      <w:pPr>
        <w:spacing w:after="0" w:line="240" w:lineRule="auto"/>
        <w:jc w:val="both"/>
        <w:rPr>
          <w:rStyle w:val="Strong"/>
          <w:rFonts w:ascii="Times New Roman" w:hAnsi="Times New Roman" w:cs="Times New Roman"/>
          <w:b w:val="0"/>
          <w:color w:val="3B3B3B"/>
          <w:sz w:val="28"/>
          <w:szCs w:val="28"/>
          <w:bdr w:val="none" w:sz="0" w:space="0" w:color="auto" w:frame="1"/>
          <w:shd w:val="clear" w:color="auto" w:fill="FFFFFF"/>
          <w:lang w:val="ro-RO"/>
        </w:rPr>
      </w:pPr>
    </w:p>
    <w:p w14:paraId="3D4C88C9" w14:textId="25447264" w:rsidR="004B11BC" w:rsidRPr="00F32F38" w:rsidRDefault="004B11BC" w:rsidP="008951A9">
      <w:pPr>
        <w:spacing w:after="0" w:line="240" w:lineRule="auto"/>
        <w:rPr>
          <w:rFonts w:ascii="Times New Roman" w:hAnsi="Times New Roman" w:cs="Times New Roman"/>
          <w:b/>
          <w:color w:val="1C1E21"/>
          <w:sz w:val="28"/>
          <w:szCs w:val="28"/>
          <w:lang w:val="ro-RO"/>
        </w:rPr>
      </w:pPr>
      <w:r w:rsidRPr="00F32F38">
        <w:rPr>
          <w:rFonts w:ascii="Times New Roman" w:hAnsi="Times New Roman" w:cs="Times New Roman"/>
          <w:b/>
          <w:color w:val="1C1E21"/>
          <w:sz w:val="28"/>
          <w:szCs w:val="28"/>
          <w:lang w:val="ro-RO"/>
        </w:rPr>
        <w:t>Alerte de călătorie COVID-19</w:t>
      </w:r>
    </w:p>
    <w:p w14:paraId="6DDEEE6E" w14:textId="77777777" w:rsidR="00E22E0A" w:rsidRPr="00F32F38" w:rsidRDefault="00E22E0A" w:rsidP="008951A9">
      <w:pPr>
        <w:pStyle w:val="NormalWeb"/>
        <w:shd w:val="clear" w:color="auto" w:fill="FFFFFF"/>
        <w:tabs>
          <w:tab w:val="left" w:pos="6096"/>
        </w:tabs>
        <w:spacing w:before="0" w:beforeAutospacing="0" w:after="0" w:afterAutospacing="0"/>
        <w:jc w:val="both"/>
        <w:rPr>
          <w:b/>
          <w:color w:val="1C1E21"/>
          <w:sz w:val="28"/>
          <w:szCs w:val="28"/>
          <w:lang w:val="ro-RO"/>
        </w:rPr>
      </w:pPr>
    </w:p>
    <w:p w14:paraId="5C4625B6" w14:textId="69241268" w:rsidR="00664BA8" w:rsidRPr="00664BA8" w:rsidRDefault="00664BA8" w:rsidP="008951A9">
      <w:pPr>
        <w:shd w:val="clear" w:color="auto" w:fill="FFFFFF"/>
        <w:spacing w:after="0" w:line="240" w:lineRule="auto"/>
        <w:jc w:val="both"/>
        <w:textAlignment w:val="baseline"/>
        <w:rPr>
          <w:rFonts w:ascii="Times New Roman" w:eastAsia="Times New Roman" w:hAnsi="Times New Roman" w:cs="Times New Roman"/>
          <w:color w:val="3B3B3B"/>
          <w:sz w:val="28"/>
          <w:szCs w:val="28"/>
          <w:lang w:val="ro-RO"/>
        </w:rPr>
      </w:pPr>
      <w:r w:rsidRPr="00F32F38">
        <w:rPr>
          <w:rFonts w:ascii="Times New Roman" w:eastAsia="Times New Roman" w:hAnsi="Times New Roman" w:cs="Times New Roman"/>
          <w:b/>
          <w:bCs/>
          <w:color w:val="3B3B3B"/>
          <w:sz w:val="28"/>
          <w:szCs w:val="28"/>
          <w:bdr w:val="none" w:sz="0" w:space="0" w:color="auto" w:frame="1"/>
          <w:lang w:val="ro-RO"/>
        </w:rPr>
        <w:t>Autoritățile italiene mențin restricțiile de intrare în Italia pentru cetățenii mai multor state, inclusiv pentru cei din Republica Moldova, până în data de 31 iulie 2020.</w:t>
      </w:r>
    </w:p>
    <w:p w14:paraId="7651BCFF" w14:textId="77777777" w:rsidR="00664BA8" w:rsidRPr="00F32F38" w:rsidRDefault="00664BA8" w:rsidP="008951A9">
      <w:pPr>
        <w:shd w:val="clear" w:color="auto" w:fill="FFFFFF"/>
        <w:spacing w:after="0" w:line="240" w:lineRule="auto"/>
        <w:jc w:val="both"/>
        <w:textAlignment w:val="baseline"/>
        <w:rPr>
          <w:rFonts w:ascii="Times New Roman" w:eastAsia="Times New Roman" w:hAnsi="Times New Roman" w:cs="Times New Roman"/>
          <w:color w:val="3B3B3B"/>
          <w:sz w:val="28"/>
          <w:szCs w:val="28"/>
          <w:lang w:val="ro-RO"/>
        </w:rPr>
      </w:pPr>
    </w:p>
    <w:p w14:paraId="0A219767" w14:textId="2A3D937B" w:rsidR="00664BA8" w:rsidRPr="00664BA8" w:rsidRDefault="004327E8" w:rsidP="008951A9">
      <w:pPr>
        <w:shd w:val="clear" w:color="auto" w:fill="FFFFFF"/>
        <w:spacing w:after="0" w:line="240" w:lineRule="auto"/>
        <w:jc w:val="both"/>
        <w:textAlignment w:val="baseline"/>
        <w:rPr>
          <w:rFonts w:ascii="Times New Roman" w:eastAsia="Times New Roman" w:hAnsi="Times New Roman" w:cs="Times New Roman"/>
          <w:color w:val="3B3B3B"/>
          <w:sz w:val="28"/>
          <w:szCs w:val="28"/>
          <w:lang w:val="ro-RO"/>
        </w:rPr>
      </w:pPr>
      <w:hyperlink r:id="rId17" w:history="1">
        <w:r w:rsidR="00664BA8" w:rsidRPr="00F32F38">
          <w:rPr>
            <w:rStyle w:val="Hyperlink"/>
            <w:rFonts w:ascii="Times New Roman" w:eastAsia="Times New Roman" w:hAnsi="Times New Roman" w:cs="Times New Roman"/>
            <w:sz w:val="28"/>
            <w:szCs w:val="28"/>
            <w:lang w:val="ro-RO"/>
          </w:rPr>
          <w:t>Astfel, rămân în vigoare reglementările prin care se interzice intrarea în Italia a persoanelor care în ultimele 14 zile s-au aflat, ori au tranzitat următoarele țări: Armenia, Bahrain, Bangladesh, Brazilia, Bosnia și Herțegovina, Chile, Kuweit, Macedonia de Nord, Republica Moldova, Oman, Panama, Peru și Republica Dominicană</w:t>
        </w:r>
      </w:hyperlink>
      <w:r w:rsidR="00664BA8" w:rsidRPr="00664BA8">
        <w:rPr>
          <w:rFonts w:ascii="Times New Roman" w:eastAsia="Times New Roman" w:hAnsi="Times New Roman" w:cs="Times New Roman"/>
          <w:color w:val="3B3B3B"/>
          <w:sz w:val="28"/>
          <w:szCs w:val="28"/>
          <w:lang w:val="ro-RO"/>
        </w:rPr>
        <w:t>.</w:t>
      </w:r>
    </w:p>
    <w:p w14:paraId="506BDB29" w14:textId="67436FEF" w:rsidR="00E22E0A" w:rsidRPr="00F32F38" w:rsidRDefault="00FD1009" w:rsidP="008951A9">
      <w:pPr>
        <w:pStyle w:val="NormalWeb"/>
        <w:shd w:val="clear" w:color="auto" w:fill="FFFFFF"/>
        <w:tabs>
          <w:tab w:val="left" w:pos="6096"/>
        </w:tabs>
        <w:spacing w:before="0" w:beforeAutospacing="0" w:after="0" w:afterAutospacing="0"/>
        <w:jc w:val="both"/>
        <w:rPr>
          <w:sz w:val="28"/>
          <w:szCs w:val="28"/>
          <w:lang w:val="ro-RO"/>
        </w:rPr>
      </w:pPr>
      <w:r w:rsidRPr="00F32F38">
        <w:rPr>
          <w:color w:val="1C1E21"/>
          <w:sz w:val="28"/>
          <w:szCs w:val="28"/>
          <w:shd w:val="clear" w:color="auto" w:fill="FFFFFF"/>
          <w:lang w:val="ro-RO"/>
        </w:rPr>
        <w:t> </w:t>
      </w:r>
    </w:p>
    <w:p w14:paraId="71D123D8" w14:textId="54DE6C84" w:rsidR="004B11BC" w:rsidRPr="00F32F38" w:rsidRDefault="004327E8" w:rsidP="008951A9">
      <w:pPr>
        <w:pStyle w:val="NormalWeb"/>
        <w:shd w:val="clear" w:color="auto" w:fill="FFFFFF"/>
        <w:spacing w:before="0" w:beforeAutospacing="0" w:after="0" w:afterAutospacing="0"/>
        <w:jc w:val="both"/>
        <w:rPr>
          <w:color w:val="1C1E21"/>
          <w:sz w:val="28"/>
          <w:szCs w:val="28"/>
          <w:lang w:val="ro-RO"/>
        </w:rPr>
      </w:pPr>
      <w:hyperlink r:id="rId18" w:history="1">
        <w:r w:rsidR="004B11BC" w:rsidRPr="00F32F38">
          <w:rPr>
            <w:rStyle w:val="Hyperlink"/>
            <w:sz w:val="28"/>
            <w:szCs w:val="28"/>
            <w:lang w:val="ro-RO"/>
          </w:rPr>
          <w:t xml:space="preserve">Informații privind accesul cetățenilor Republicii Moldova pe teritoriul altor state (actualizate în data de </w:t>
        </w:r>
        <w:r w:rsidR="00F3593B" w:rsidRPr="00F32F38">
          <w:rPr>
            <w:rStyle w:val="Hyperlink"/>
            <w:sz w:val="28"/>
            <w:szCs w:val="28"/>
            <w:lang w:val="ro-RO"/>
          </w:rPr>
          <w:t>16</w:t>
        </w:r>
        <w:r w:rsidR="004B11BC" w:rsidRPr="00F32F38">
          <w:rPr>
            <w:rStyle w:val="Hyperlink"/>
            <w:sz w:val="28"/>
            <w:szCs w:val="28"/>
            <w:lang w:val="ro-RO"/>
          </w:rPr>
          <w:t>/0</w:t>
        </w:r>
        <w:r w:rsidR="008D1FF2" w:rsidRPr="00F32F38">
          <w:rPr>
            <w:rStyle w:val="Hyperlink"/>
            <w:sz w:val="28"/>
            <w:szCs w:val="28"/>
            <w:lang w:val="ro-RO"/>
          </w:rPr>
          <w:t>7</w:t>
        </w:r>
        <w:r w:rsidR="004B11BC" w:rsidRPr="00F32F38">
          <w:rPr>
            <w:rStyle w:val="Hyperlink"/>
            <w:sz w:val="28"/>
            <w:szCs w:val="28"/>
            <w:lang w:val="ro-RO"/>
          </w:rPr>
          <w:t>/2020)</w:t>
        </w:r>
      </w:hyperlink>
      <w:r w:rsidR="00B8273B" w:rsidRPr="00F32F38">
        <w:rPr>
          <w:sz w:val="28"/>
          <w:szCs w:val="28"/>
          <w:lang w:val="ro-RO"/>
        </w:rPr>
        <w:t>.</w:t>
      </w:r>
    </w:p>
    <w:p w14:paraId="7F590DCD" w14:textId="77777777" w:rsidR="004B11BC" w:rsidRPr="00F32F38" w:rsidRDefault="004B11BC" w:rsidP="008951A9">
      <w:pPr>
        <w:pStyle w:val="NormalWeb"/>
        <w:shd w:val="clear" w:color="auto" w:fill="FFFFFF"/>
        <w:spacing w:before="0" w:beforeAutospacing="0" w:after="0" w:afterAutospacing="0"/>
        <w:jc w:val="both"/>
        <w:rPr>
          <w:rStyle w:val="6qdm"/>
          <w:color w:val="1C1E21"/>
          <w:sz w:val="28"/>
          <w:szCs w:val="28"/>
          <w:lang w:val="ro-RO"/>
        </w:rPr>
      </w:pPr>
    </w:p>
    <w:p w14:paraId="05073DEE" w14:textId="77777777" w:rsidR="007D64D2" w:rsidRPr="00F32F38" w:rsidRDefault="004327E8" w:rsidP="008951A9">
      <w:pPr>
        <w:pStyle w:val="NormalWeb"/>
        <w:shd w:val="clear" w:color="auto" w:fill="FFFFFF"/>
        <w:tabs>
          <w:tab w:val="left" w:pos="6096"/>
        </w:tabs>
        <w:spacing w:before="0" w:beforeAutospacing="0" w:after="0" w:afterAutospacing="0"/>
        <w:jc w:val="both"/>
        <w:rPr>
          <w:b/>
          <w:color w:val="1C1E21"/>
          <w:sz w:val="28"/>
          <w:szCs w:val="28"/>
          <w:lang w:val="ro-RO"/>
        </w:rPr>
      </w:pPr>
      <w:hyperlink r:id="rId19" w:history="1">
        <w:r w:rsidR="007D64D2" w:rsidRPr="00F32F38">
          <w:rPr>
            <w:rStyle w:val="Hyperlink"/>
            <w:sz w:val="28"/>
            <w:szCs w:val="28"/>
            <w:shd w:val="clear" w:color="auto" w:fill="FFFFFF"/>
            <w:lang w:val="ro-RO"/>
          </w:rPr>
          <w:t>Pentru cetățenii Republicii Moldova care sunt în străinătate și au nevoie de asistență și informații în contextul pandemiei COVID-19 recomandăm contactarea misiunii diplomatice sau a oficiului consular din statul în care se află</w:t>
        </w:r>
      </w:hyperlink>
      <w:r w:rsidR="007D64D2" w:rsidRPr="00F32F38">
        <w:rPr>
          <w:color w:val="3B3B3B"/>
          <w:sz w:val="28"/>
          <w:szCs w:val="28"/>
          <w:shd w:val="clear" w:color="auto" w:fill="FFFFFF"/>
          <w:lang w:val="ro-RO"/>
        </w:rPr>
        <w:t>.</w:t>
      </w:r>
      <w:r w:rsidR="007D64D2" w:rsidRPr="00F32F38">
        <w:rPr>
          <w:b/>
          <w:color w:val="1C1E21"/>
          <w:sz w:val="28"/>
          <w:szCs w:val="28"/>
          <w:lang w:val="ro-RO"/>
        </w:rPr>
        <w:tab/>
      </w:r>
    </w:p>
    <w:p w14:paraId="66988A87" w14:textId="77777777" w:rsidR="007D64D2" w:rsidRPr="00F32F38" w:rsidRDefault="007D64D2" w:rsidP="008951A9">
      <w:pPr>
        <w:pStyle w:val="Heading2"/>
        <w:shd w:val="clear" w:color="auto" w:fill="FFFFFF"/>
        <w:spacing w:before="0" w:beforeAutospacing="0" w:after="0" w:afterAutospacing="0"/>
        <w:jc w:val="both"/>
        <w:textAlignment w:val="baseline"/>
        <w:rPr>
          <w:sz w:val="28"/>
          <w:szCs w:val="28"/>
          <w:lang w:val="ro-RO"/>
        </w:rPr>
      </w:pPr>
    </w:p>
    <w:p w14:paraId="612D3A81" w14:textId="212A15F1" w:rsidR="00E63047" w:rsidRPr="00F32F38" w:rsidRDefault="004327E8" w:rsidP="008951A9">
      <w:pPr>
        <w:pStyle w:val="Heading2"/>
        <w:shd w:val="clear" w:color="auto" w:fill="FFFFFF"/>
        <w:spacing w:before="0" w:beforeAutospacing="0" w:after="0" w:afterAutospacing="0"/>
        <w:jc w:val="both"/>
        <w:textAlignment w:val="baseline"/>
        <w:rPr>
          <w:rStyle w:val="Hyperlink"/>
          <w:b w:val="0"/>
          <w:bCs w:val="0"/>
          <w:sz w:val="28"/>
          <w:szCs w:val="28"/>
          <w:lang w:val="ro-RO"/>
        </w:rPr>
      </w:pPr>
      <w:hyperlink r:id="rId20" w:history="1">
        <w:r w:rsidR="00E63047" w:rsidRPr="00F32F38">
          <w:rPr>
            <w:rStyle w:val="Hyperlink"/>
            <w:b w:val="0"/>
            <w:bCs w:val="0"/>
            <w:sz w:val="28"/>
            <w:szCs w:val="28"/>
            <w:lang w:val="ro-RO"/>
          </w:rPr>
          <w:t>În atenția cetățenilor: întrebări și răspunsuri despre asistența în condiții de COVID-19</w:t>
        </w:r>
      </w:hyperlink>
      <w:r w:rsidR="00B8273B" w:rsidRPr="00F32F38">
        <w:rPr>
          <w:rStyle w:val="Hyperlink"/>
          <w:b w:val="0"/>
          <w:bCs w:val="0"/>
          <w:sz w:val="28"/>
          <w:szCs w:val="28"/>
          <w:lang w:val="ro-RO"/>
        </w:rPr>
        <w:t>.</w:t>
      </w:r>
    </w:p>
    <w:p w14:paraId="582DE8AC" w14:textId="77777777" w:rsidR="004B11BC" w:rsidRPr="00F32F38" w:rsidRDefault="004B11BC" w:rsidP="008951A9">
      <w:pPr>
        <w:pStyle w:val="NormalWeb"/>
        <w:shd w:val="clear" w:color="auto" w:fill="FFFFFF"/>
        <w:spacing w:before="0" w:beforeAutospacing="0" w:after="0" w:afterAutospacing="0"/>
        <w:jc w:val="both"/>
        <w:rPr>
          <w:rStyle w:val="Hyperlink"/>
          <w:b/>
          <w:color w:val="000000" w:themeColor="text1"/>
          <w:sz w:val="28"/>
          <w:szCs w:val="28"/>
          <w:u w:val="none"/>
          <w:shd w:val="clear" w:color="auto" w:fill="FFFFFF"/>
          <w:lang w:val="ro-RO"/>
        </w:rPr>
      </w:pPr>
    </w:p>
    <w:p w14:paraId="1C1E7BA8" w14:textId="0E305D59" w:rsidR="00240E71" w:rsidRPr="00F32F38" w:rsidRDefault="004327E8" w:rsidP="008951A9">
      <w:pPr>
        <w:shd w:val="clear" w:color="auto" w:fill="FFFFFF"/>
        <w:spacing w:after="0" w:line="240" w:lineRule="auto"/>
        <w:jc w:val="both"/>
        <w:textAlignment w:val="baseline"/>
        <w:rPr>
          <w:rFonts w:ascii="Times New Roman" w:eastAsia="Times New Roman" w:hAnsi="Times New Roman" w:cs="Times New Roman"/>
          <w:color w:val="3B3B3B"/>
          <w:sz w:val="28"/>
          <w:szCs w:val="28"/>
          <w:lang w:val="ro-RO"/>
        </w:rPr>
      </w:pPr>
      <w:hyperlink r:id="rId21" w:history="1">
        <w:r w:rsidR="00240E71" w:rsidRPr="00F32F38">
          <w:rPr>
            <w:rStyle w:val="Hyperlink"/>
            <w:rFonts w:ascii="Times New Roman" w:eastAsia="Times New Roman" w:hAnsi="Times New Roman" w:cs="Times New Roman"/>
            <w:b/>
            <w:bCs/>
            <w:sz w:val="28"/>
            <w:szCs w:val="28"/>
            <w:bdr w:val="none" w:sz="0" w:space="0" w:color="auto" w:frame="1"/>
            <w:lang w:val="ro-RO"/>
          </w:rPr>
          <w:t>Lista telefoanelor de urgență a</w:t>
        </w:r>
        <w:r w:rsidR="00B91A18">
          <w:rPr>
            <w:rStyle w:val="Hyperlink"/>
            <w:rFonts w:ascii="Times New Roman" w:eastAsia="Times New Roman" w:hAnsi="Times New Roman" w:cs="Times New Roman"/>
            <w:b/>
            <w:bCs/>
            <w:sz w:val="28"/>
            <w:szCs w:val="28"/>
            <w:bdr w:val="none" w:sz="0" w:space="0" w:color="auto" w:frame="1"/>
            <w:lang w:val="ro-RO"/>
          </w:rPr>
          <w:t>le</w:t>
        </w:r>
        <w:r w:rsidR="00240E71" w:rsidRPr="00F32F38">
          <w:rPr>
            <w:rStyle w:val="Hyperlink"/>
            <w:rFonts w:ascii="Times New Roman" w:eastAsia="Times New Roman" w:hAnsi="Times New Roman" w:cs="Times New Roman"/>
            <w:b/>
            <w:bCs/>
            <w:sz w:val="28"/>
            <w:szCs w:val="28"/>
            <w:bdr w:val="none" w:sz="0" w:space="0" w:color="auto" w:frame="1"/>
            <w:lang w:val="ro-RO"/>
          </w:rPr>
          <w:t xml:space="preserve"> ambasadelor și consulatelor, dar și lista cu site-urile oficiale de paginile de facebook</w:t>
        </w:r>
      </w:hyperlink>
    </w:p>
    <w:p w14:paraId="7BAE5F7A" w14:textId="77777777" w:rsidR="00240E71" w:rsidRPr="00F32F38" w:rsidRDefault="00240E71" w:rsidP="008951A9">
      <w:pPr>
        <w:pStyle w:val="NormalWeb"/>
        <w:shd w:val="clear" w:color="auto" w:fill="FFFFFF"/>
        <w:spacing w:before="0" w:beforeAutospacing="0" w:after="0" w:afterAutospacing="0"/>
        <w:jc w:val="both"/>
        <w:rPr>
          <w:rStyle w:val="Hyperlink"/>
          <w:b/>
          <w:color w:val="000000" w:themeColor="text1"/>
          <w:sz w:val="28"/>
          <w:szCs w:val="28"/>
          <w:u w:val="none"/>
          <w:shd w:val="clear" w:color="auto" w:fill="FFFFFF"/>
          <w:lang w:val="ro-RO"/>
        </w:rPr>
      </w:pPr>
    </w:p>
    <w:p w14:paraId="2ED18940" w14:textId="1A4C577B" w:rsidR="00F75166" w:rsidRPr="00F32F38" w:rsidRDefault="008A654A" w:rsidP="008951A9">
      <w:pPr>
        <w:pStyle w:val="NormalWeb"/>
        <w:shd w:val="clear" w:color="auto" w:fill="FFFFFF"/>
        <w:spacing w:before="0" w:beforeAutospacing="0" w:after="0" w:afterAutospacing="0"/>
        <w:jc w:val="both"/>
        <w:rPr>
          <w:rStyle w:val="Hyperlink"/>
          <w:b/>
          <w:color w:val="2F5496" w:themeColor="accent1" w:themeShade="BF"/>
          <w:sz w:val="28"/>
          <w:szCs w:val="28"/>
          <w:shd w:val="clear" w:color="auto" w:fill="FFFFFF"/>
          <w:lang w:val="ro-RO"/>
        </w:rPr>
      </w:pPr>
      <w:r w:rsidRPr="00F32F38">
        <w:rPr>
          <w:rStyle w:val="Hyperlink"/>
          <w:b/>
          <w:color w:val="000000" w:themeColor="text1"/>
          <w:sz w:val="28"/>
          <w:szCs w:val="28"/>
          <w:u w:val="none"/>
          <w:shd w:val="clear" w:color="auto" w:fill="FFFFFF"/>
          <w:lang w:val="ro-RO"/>
        </w:rPr>
        <w:t xml:space="preserve">Date actualizate privind menținerea/ridicarea măsurilor restrictive pot fi găsite și la </w:t>
      </w:r>
      <w:r w:rsidR="004D03CA" w:rsidRPr="00F32F38">
        <w:rPr>
          <w:rStyle w:val="Hyperlink"/>
          <w:b/>
          <w:color w:val="000000" w:themeColor="text1"/>
          <w:sz w:val="28"/>
          <w:szCs w:val="28"/>
          <w:u w:val="none"/>
          <w:shd w:val="clear" w:color="auto" w:fill="FFFFFF"/>
          <w:lang w:val="ro-RO"/>
        </w:rPr>
        <w:t>adresa</w:t>
      </w:r>
      <w:r w:rsidRPr="00F32F38">
        <w:rPr>
          <w:rStyle w:val="Hyperlink"/>
          <w:b/>
          <w:color w:val="000000" w:themeColor="text1"/>
          <w:sz w:val="28"/>
          <w:szCs w:val="28"/>
          <w:u w:val="none"/>
          <w:shd w:val="clear" w:color="auto" w:fill="FFFFFF"/>
          <w:lang w:val="ro-RO"/>
        </w:rPr>
        <w:t>:</w:t>
      </w:r>
      <w:r w:rsidR="00F75166" w:rsidRPr="00F32F38">
        <w:rPr>
          <w:rStyle w:val="Hyperlink"/>
          <w:b/>
          <w:color w:val="000000" w:themeColor="text1"/>
          <w:sz w:val="28"/>
          <w:szCs w:val="28"/>
          <w:shd w:val="clear" w:color="auto" w:fill="FFFFFF"/>
          <w:lang w:val="ro-RO"/>
        </w:rPr>
        <w:t xml:space="preserve"> </w:t>
      </w:r>
      <w:hyperlink r:id="rId22" w:tgtFrame="_blank" w:history="1">
        <w:r w:rsidRPr="00F32F38">
          <w:rPr>
            <w:rStyle w:val="Hyperlink"/>
            <w:b/>
            <w:color w:val="2F5496" w:themeColor="accent1" w:themeShade="BF"/>
            <w:sz w:val="28"/>
            <w:szCs w:val="28"/>
            <w:shd w:val="clear" w:color="auto" w:fill="FFFFFF"/>
            <w:lang w:val="ro-RO"/>
          </w:rPr>
          <w:t>bit.ly/30Uf75i</w:t>
        </w:r>
      </w:hyperlink>
      <w:r w:rsidR="00B8273B" w:rsidRPr="00F32F38">
        <w:rPr>
          <w:rStyle w:val="Hyperlink"/>
          <w:b/>
          <w:color w:val="2F5496" w:themeColor="accent1" w:themeShade="BF"/>
          <w:sz w:val="28"/>
          <w:szCs w:val="28"/>
          <w:shd w:val="clear" w:color="auto" w:fill="FFFFFF"/>
          <w:lang w:val="ro-RO"/>
        </w:rPr>
        <w:t>.</w:t>
      </w:r>
      <w:r w:rsidR="00F75166" w:rsidRPr="00F32F38">
        <w:rPr>
          <w:rStyle w:val="Hyperlink"/>
          <w:b/>
          <w:color w:val="2F5496" w:themeColor="accent1" w:themeShade="BF"/>
          <w:sz w:val="28"/>
          <w:szCs w:val="28"/>
          <w:shd w:val="clear" w:color="auto" w:fill="FFFFFF"/>
          <w:lang w:val="ro-RO"/>
        </w:rPr>
        <w:t xml:space="preserve"> </w:t>
      </w:r>
    </w:p>
    <w:p w14:paraId="7C0CAC67" w14:textId="55CEE221" w:rsidR="008A654A" w:rsidRPr="00F32F38" w:rsidRDefault="008A654A" w:rsidP="008951A9">
      <w:pPr>
        <w:pStyle w:val="NormalWeb"/>
        <w:shd w:val="clear" w:color="auto" w:fill="FFFFFF"/>
        <w:spacing w:before="0" w:beforeAutospacing="0" w:after="0" w:afterAutospacing="0"/>
        <w:jc w:val="both"/>
        <w:rPr>
          <w:rStyle w:val="Hyperlink"/>
          <w:b/>
          <w:color w:val="2F5496" w:themeColor="accent1" w:themeShade="BF"/>
          <w:sz w:val="28"/>
          <w:szCs w:val="28"/>
          <w:shd w:val="clear" w:color="auto" w:fill="FFFFFF"/>
          <w:lang w:val="ro-RO"/>
        </w:rPr>
      </w:pPr>
    </w:p>
    <w:p w14:paraId="1804741E" w14:textId="77777777" w:rsidR="002C1EA1" w:rsidRPr="00F32F38" w:rsidRDefault="002C1EA1" w:rsidP="008951A9">
      <w:pPr>
        <w:spacing w:after="0" w:line="240" w:lineRule="auto"/>
        <w:jc w:val="both"/>
        <w:rPr>
          <w:rFonts w:ascii="Times New Roman" w:hAnsi="Times New Roman" w:cs="Times New Roman"/>
          <w:b/>
          <w:bCs/>
          <w:iCs/>
          <w:sz w:val="28"/>
          <w:szCs w:val="28"/>
          <w:lang w:val="ro-RO"/>
        </w:rPr>
      </w:pPr>
    </w:p>
    <w:p w14:paraId="748DD23D" w14:textId="484FB6C1" w:rsidR="009D3EAD" w:rsidRPr="00F32F38" w:rsidRDefault="0010117C" w:rsidP="008951A9">
      <w:pPr>
        <w:spacing w:after="0" w:line="240" w:lineRule="auto"/>
        <w:jc w:val="center"/>
        <w:rPr>
          <w:rFonts w:ascii="Times New Roman" w:hAnsi="Times New Roman" w:cs="Times New Roman"/>
          <w:b/>
          <w:sz w:val="28"/>
          <w:szCs w:val="28"/>
          <w:lang w:val="ro-RO"/>
        </w:rPr>
      </w:pPr>
      <w:r w:rsidRPr="00F32F38">
        <w:rPr>
          <w:rFonts w:ascii="Times New Roman" w:hAnsi="Times New Roman" w:cs="Times New Roman"/>
          <w:b/>
          <w:sz w:val="28"/>
          <w:szCs w:val="28"/>
          <w:lang w:val="ro-RO"/>
        </w:rPr>
        <w:t>*****</w:t>
      </w:r>
    </w:p>
    <w:p w14:paraId="5677F837" w14:textId="5B2864C8" w:rsidR="00F978A3" w:rsidRDefault="00F978A3" w:rsidP="008951A9">
      <w:pPr>
        <w:spacing w:after="0" w:line="240" w:lineRule="auto"/>
        <w:rPr>
          <w:rFonts w:ascii="Times New Roman" w:hAnsi="Times New Roman" w:cs="Times New Roman"/>
          <w:b/>
          <w:bCs/>
          <w:iCs/>
          <w:sz w:val="28"/>
          <w:szCs w:val="28"/>
          <w:lang w:val="ro-RO"/>
        </w:rPr>
      </w:pPr>
    </w:p>
    <w:p w14:paraId="4205ECFE" w14:textId="5E720007" w:rsidR="00482B87" w:rsidRPr="00F32F38" w:rsidRDefault="00333F69" w:rsidP="008951A9">
      <w:pPr>
        <w:spacing w:after="0" w:line="240" w:lineRule="auto"/>
        <w:rPr>
          <w:rFonts w:ascii="Times New Roman" w:hAnsi="Times New Roman" w:cs="Times New Roman"/>
          <w:b/>
          <w:sz w:val="28"/>
          <w:szCs w:val="28"/>
          <w:lang w:val="ro-RO"/>
        </w:rPr>
      </w:pPr>
      <w:r w:rsidRPr="00F32F38">
        <w:rPr>
          <w:rFonts w:ascii="Times New Roman" w:hAnsi="Times New Roman" w:cs="Times New Roman"/>
          <w:b/>
          <w:bCs/>
          <w:iCs/>
          <w:sz w:val="28"/>
          <w:szCs w:val="28"/>
          <w:lang w:val="ro-RO"/>
        </w:rPr>
        <w:t>A</w:t>
      </w:r>
      <w:r w:rsidR="00822098" w:rsidRPr="00F32F38">
        <w:rPr>
          <w:rFonts w:ascii="Times New Roman" w:hAnsi="Times New Roman" w:cs="Times New Roman"/>
          <w:b/>
          <w:bCs/>
          <w:iCs/>
          <w:sz w:val="28"/>
          <w:szCs w:val="28"/>
          <w:lang w:val="ro-RO"/>
        </w:rPr>
        <w:t xml:space="preserve">CTIVITATEA </w:t>
      </w:r>
      <w:r w:rsidR="009C2FB5" w:rsidRPr="00F32F38">
        <w:rPr>
          <w:rFonts w:ascii="Times New Roman" w:hAnsi="Times New Roman" w:cs="Times New Roman"/>
          <w:b/>
          <w:bCs/>
          <w:iCs/>
          <w:sz w:val="28"/>
          <w:szCs w:val="28"/>
          <w:lang w:val="ro-RO"/>
        </w:rPr>
        <w:t>BRD</w:t>
      </w:r>
      <w:r w:rsidR="00822098" w:rsidRPr="00F32F38">
        <w:rPr>
          <w:rFonts w:ascii="Times New Roman" w:hAnsi="Times New Roman" w:cs="Times New Roman"/>
          <w:b/>
          <w:bCs/>
          <w:iCs/>
          <w:sz w:val="28"/>
          <w:szCs w:val="28"/>
          <w:lang w:val="ro-RO"/>
        </w:rPr>
        <w:t>:</w:t>
      </w:r>
    </w:p>
    <w:p w14:paraId="383088F7" w14:textId="601F4E92" w:rsidR="00040C1B" w:rsidRPr="00F32F38" w:rsidRDefault="00040C1B" w:rsidP="008951A9">
      <w:pPr>
        <w:pStyle w:val="Heading2"/>
        <w:shd w:val="clear" w:color="auto" w:fill="FFFFFF"/>
        <w:spacing w:before="0" w:beforeAutospacing="0" w:after="0" w:afterAutospacing="0"/>
        <w:jc w:val="both"/>
        <w:textAlignment w:val="baseline"/>
        <w:rPr>
          <w:rFonts w:eastAsiaTheme="minorHAnsi"/>
          <w:iCs/>
          <w:sz w:val="28"/>
          <w:szCs w:val="28"/>
          <w:lang w:val="ro-RO"/>
        </w:rPr>
      </w:pPr>
    </w:p>
    <w:p w14:paraId="50AC7641" w14:textId="1804C986" w:rsidR="007164AD" w:rsidRPr="007164AD" w:rsidRDefault="007164AD" w:rsidP="008951A9">
      <w:pPr>
        <w:shd w:val="clear" w:color="auto" w:fill="FFFFFF"/>
        <w:spacing w:after="0" w:line="240" w:lineRule="auto"/>
        <w:jc w:val="both"/>
        <w:rPr>
          <w:rFonts w:ascii="Times New Roman" w:eastAsia="Times New Roman" w:hAnsi="Times New Roman" w:cs="Times New Roman"/>
          <w:b/>
          <w:color w:val="1C1E21"/>
          <w:sz w:val="28"/>
          <w:szCs w:val="28"/>
          <w:lang w:val="ro-RO"/>
        </w:rPr>
      </w:pPr>
      <w:r w:rsidRPr="00F32F38">
        <w:rPr>
          <w:rFonts w:ascii="Times New Roman" w:eastAsia="Times New Roman" w:hAnsi="Times New Roman" w:cs="Times New Roman"/>
          <w:b/>
          <w:color w:val="1C1E21"/>
          <w:sz w:val="28"/>
          <w:szCs w:val="28"/>
          <w:lang w:val="ro-RO"/>
        </w:rPr>
        <w:t>Instruire on-line „Mobilizarea diasporei pentru dezvoltarea proiectelor locale”</w:t>
      </w:r>
    </w:p>
    <w:p w14:paraId="4714BB2E" w14:textId="77777777" w:rsidR="007164AD" w:rsidRPr="00F32F38" w:rsidRDefault="007164AD" w:rsidP="008951A9">
      <w:pPr>
        <w:shd w:val="clear" w:color="auto" w:fill="FFFFFF"/>
        <w:spacing w:after="0" w:line="240" w:lineRule="auto"/>
        <w:jc w:val="both"/>
        <w:rPr>
          <w:rFonts w:ascii="Times New Roman" w:eastAsia="Times New Roman" w:hAnsi="Times New Roman" w:cs="Times New Roman"/>
          <w:color w:val="1C1E21"/>
          <w:sz w:val="28"/>
          <w:szCs w:val="28"/>
          <w:lang w:val="ro-RO"/>
        </w:rPr>
      </w:pPr>
    </w:p>
    <w:p w14:paraId="7FFEE36C" w14:textId="1C70D85B" w:rsidR="007164AD" w:rsidRDefault="004327E8" w:rsidP="008951A9">
      <w:pPr>
        <w:shd w:val="clear" w:color="auto" w:fill="FFFFFF"/>
        <w:spacing w:after="0" w:line="240" w:lineRule="auto"/>
        <w:jc w:val="both"/>
        <w:rPr>
          <w:rFonts w:ascii="Times New Roman" w:eastAsia="Times New Roman" w:hAnsi="Times New Roman" w:cs="Times New Roman"/>
          <w:color w:val="1C1E21"/>
          <w:sz w:val="28"/>
          <w:szCs w:val="28"/>
          <w:lang w:val="ro-RO"/>
        </w:rPr>
      </w:pPr>
      <w:hyperlink r:id="rId23" w:history="1">
        <w:r w:rsidR="007164AD" w:rsidRPr="00F32F38">
          <w:rPr>
            <w:rStyle w:val="Hyperlink"/>
            <w:rFonts w:ascii="Times New Roman" w:eastAsia="Times New Roman" w:hAnsi="Times New Roman" w:cs="Times New Roman"/>
            <w:sz w:val="28"/>
            <w:szCs w:val="28"/>
            <w:lang w:val="ro-RO"/>
          </w:rPr>
          <w:t>Azi, 16 iulie, Biroul relații cu diaspora în cooperare cu partenerii PNUD/MiDL a organizat instruirea on-line „Mobilizarea diasporei pentru dezvoltarea proiectelor locale”. La eveniment au participat reprezentanți ai administrațiilor publice locale, Asociațiilor de Băștinași, Grupurilor de inițiativă, care sunt la etapa de implicare a diasporei în proiectele de dezvoltare locală, declarate câștigătoare din cadrul Programului Diaspora Acasă Reușește „DAR 1+3”</w:t>
        </w:r>
      </w:hyperlink>
      <w:r w:rsidR="007164AD" w:rsidRPr="00F32F38">
        <w:rPr>
          <w:rFonts w:ascii="Times New Roman" w:eastAsia="Times New Roman" w:hAnsi="Times New Roman" w:cs="Times New Roman"/>
          <w:color w:val="1C1E21"/>
          <w:sz w:val="28"/>
          <w:szCs w:val="28"/>
          <w:lang w:val="ro-RO"/>
        </w:rPr>
        <w:t>.</w:t>
      </w:r>
    </w:p>
    <w:p w14:paraId="106A1FC3" w14:textId="77777777" w:rsidR="008F662B" w:rsidRDefault="008F662B" w:rsidP="008F662B">
      <w:pPr>
        <w:shd w:val="clear" w:color="auto" w:fill="FFFFFF"/>
        <w:spacing w:after="0" w:line="240" w:lineRule="auto"/>
        <w:jc w:val="both"/>
        <w:rPr>
          <w:rFonts w:ascii="Times New Roman" w:hAnsi="Times New Roman" w:cs="Times New Roman"/>
          <w:sz w:val="28"/>
          <w:szCs w:val="28"/>
          <w:shd w:val="clear" w:color="auto" w:fill="FFFFFF"/>
          <w:lang w:val="ro-RO"/>
        </w:rPr>
      </w:pPr>
    </w:p>
    <w:p w14:paraId="2A7F38D0" w14:textId="6DB33E4E" w:rsidR="008F662B" w:rsidRPr="00F66B27" w:rsidRDefault="004327E8" w:rsidP="008F662B">
      <w:pPr>
        <w:shd w:val="clear" w:color="auto" w:fill="FFFFFF"/>
        <w:spacing w:after="0" w:line="240" w:lineRule="auto"/>
        <w:jc w:val="both"/>
        <w:rPr>
          <w:rFonts w:ascii="Times New Roman" w:eastAsia="Times New Roman" w:hAnsi="Times New Roman" w:cs="Times New Roman"/>
          <w:color w:val="1C1E21"/>
          <w:sz w:val="28"/>
          <w:szCs w:val="28"/>
          <w:lang w:val="ro-RO"/>
        </w:rPr>
      </w:pPr>
      <w:hyperlink r:id="rId24" w:history="1">
        <w:r w:rsidR="008F662B" w:rsidRPr="00F66B27">
          <w:rPr>
            <w:rStyle w:val="Hyperlink"/>
            <w:rFonts w:ascii="Times New Roman" w:hAnsi="Times New Roman" w:cs="Times New Roman"/>
            <w:sz w:val="28"/>
            <w:szCs w:val="28"/>
            <w:shd w:val="clear" w:color="auto" w:fill="FFFFFF"/>
            <w:lang w:val="ro-RO"/>
          </w:rPr>
          <w:t>Asociația Băștinașilor din Edineţ a dat start implementării proiectului „Împreună îmbunătățim infrastructura Edinețului”, în cadrul Programului “DIASPORA ACASĂ REUȘEȘTE “DAR 1+3</w:t>
        </w:r>
      </w:hyperlink>
      <w:r w:rsidR="008F662B" w:rsidRPr="00F66B27">
        <w:rPr>
          <w:rFonts w:ascii="Times New Roman" w:hAnsi="Times New Roman" w:cs="Times New Roman"/>
          <w:color w:val="1D2129"/>
          <w:sz w:val="28"/>
          <w:szCs w:val="28"/>
          <w:shd w:val="clear" w:color="auto" w:fill="FFFFFF"/>
          <w:lang w:val="ro-RO"/>
        </w:rPr>
        <w:t>”.</w:t>
      </w:r>
    </w:p>
    <w:p w14:paraId="3E72A3A9" w14:textId="77777777" w:rsidR="007164AD" w:rsidRPr="00F32F38" w:rsidRDefault="007164AD" w:rsidP="008951A9">
      <w:pPr>
        <w:shd w:val="clear" w:color="auto" w:fill="FFFFFF"/>
        <w:spacing w:after="0" w:line="240" w:lineRule="auto"/>
        <w:jc w:val="both"/>
        <w:rPr>
          <w:rFonts w:ascii="Times New Roman" w:hAnsi="Times New Roman" w:cs="Times New Roman"/>
          <w:b/>
          <w:bCs/>
          <w:sz w:val="28"/>
          <w:szCs w:val="28"/>
          <w:lang w:val="ro-RO"/>
        </w:rPr>
      </w:pPr>
    </w:p>
    <w:p w14:paraId="7F315AEB" w14:textId="54DD076C" w:rsidR="00B86933" w:rsidRPr="00667084" w:rsidRDefault="0044599B" w:rsidP="00667084">
      <w:pPr>
        <w:shd w:val="clear" w:color="auto" w:fill="FFFFFF"/>
        <w:spacing w:after="0" w:line="240" w:lineRule="auto"/>
        <w:jc w:val="both"/>
        <w:rPr>
          <w:rFonts w:ascii="Times New Roman" w:hAnsi="Times New Roman" w:cs="Times New Roman"/>
          <w:b/>
          <w:bCs/>
          <w:sz w:val="28"/>
          <w:szCs w:val="28"/>
          <w:lang w:val="ro-RO"/>
        </w:rPr>
      </w:pPr>
      <w:r w:rsidRPr="00667084">
        <w:rPr>
          <w:rFonts w:ascii="Times New Roman" w:hAnsi="Times New Roman" w:cs="Times New Roman"/>
          <w:b/>
          <w:bCs/>
          <w:sz w:val="28"/>
          <w:szCs w:val="28"/>
          <w:lang w:val="ro-RO"/>
        </w:rPr>
        <w:t>P</w:t>
      </w:r>
      <w:r w:rsidR="00B86933" w:rsidRPr="00667084">
        <w:rPr>
          <w:rFonts w:ascii="Times New Roman" w:hAnsi="Times New Roman" w:cs="Times New Roman"/>
          <w:b/>
          <w:bCs/>
          <w:sz w:val="28"/>
          <w:szCs w:val="28"/>
          <w:lang w:val="ro-RO"/>
        </w:rPr>
        <w:t>e ultima sută de metri cu pregătirile pentru Programul DOR online</w:t>
      </w:r>
    </w:p>
    <w:p w14:paraId="18D42933" w14:textId="4E84E1DE" w:rsidR="00B86933" w:rsidRPr="00667084" w:rsidRDefault="00B86933" w:rsidP="00667084">
      <w:pPr>
        <w:shd w:val="clear" w:color="auto" w:fill="FFFFFF"/>
        <w:spacing w:after="0" w:line="240" w:lineRule="auto"/>
        <w:jc w:val="both"/>
        <w:rPr>
          <w:rFonts w:ascii="Times New Roman" w:hAnsi="Times New Roman" w:cs="Times New Roman"/>
          <w:bCs/>
          <w:sz w:val="28"/>
          <w:szCs w:val="28"/>
          <w:lang w:val="ro-RO"/>
        </w:rPr>
      </w:pPr>
    </w:p>
    <w:p w14:paraId="4996C385" w14:textId="3991955F" w:rsidR="00667084" w:rsidRPr="00667084" w:rsidRDefault="004327E8" w:rsidP="00667084">
      <w:pPr>
        <w:pStyle w:val="NormalWeb"/>
        <w:shd w:val="clear" w:color="auto" w:fill="FFFFFF"/>
        <w:spacing w:before="0" w:beforeAutospacing="0" w:after="0" w:afterAutospacing="0"/>
        <w:jc w:val="both"/>
        <w:rPr>
          <w:color w:val="1C1E21"/>
          <w:sz w:val="28"/>
          <w:szCs w:val="28"/>
          <w:lang w:val="ro-RO"/>
        </w:rPr>
      </w:pPr>
      <w:hyperlink r:id="rId25" w:history="1">
        <w:r w:rsidR="00667084" w:rsidRPr="00D06A95">
          <w:rPr>
            <w:rStyle w:val="Hyperlink"/>
            <w:sz w:val="28"/>
            <w:szCs w:val="28"/>
            <w:lang w:val="it-IT"/>
          </w:rPr>
          <w:t>Păşim cu pași rapizi în minunatul univers al familiei DOR. Suntem pe ultima sută de metri cu pregătirile Unui altfel de DOR: la distanță, dar totuși împreună! Avem deosebita plăcere de a vă invita să urmăriți pagina Programului DOR la următorul link:</w:t>
        </w:r>
      </w:hyperlink>
      <w:r w:rsidR="00667084" w:rsidRPr="00D06A95">
        <w:rPr>
          <w:color w:val="1C1E21"/>
          <w:sz w:val="28"/>
          <w:szCs w:val="28"/>
          <w:lang w:val="it-IT"/>
        </w:rPr>
        <w:t> </w:t>
      </w:r>
      <w:hyperlink r:id="rId26" w:history="1">
        <w:r w:rsidR="00667084" w:rsidRPr="00D06A95">
          <w:rPr>
            <w:rStyle w:val="Hyperlink"/>
            <w:color w:val="385898"/>
            <w:sz w:val="28"/>
            <w:szCs w:val="28"/>
            <w:shd w:val="clear" w:color="auto" w:fill="FFFFFF"/>
            <w:lang w:val="it-IT"/>
          </w:rPr>
          <w:t>https://www.facebook.com/dor.moldova/</w:t>
        </w:r>
      </w:hyperlink>
      <w:r w:rsidR="00667084" w:rsidRPr="00D06A95">
        <w:rPr>
          <w:color w:val="1D2129"/>
          <w:sz w:val="28"/>
          <w:szCs w:val="28"/>
          <w:shd w:val="clear" w:color="auto" w:fill="FFFFFF"/>
          <w:lang w:val="it-IT"/>
        </w:rPr>
        <w:t xml:space="preserve">, </w:t>
      </w:r>
      <w:hyperlink r:id="rId27" w:history="1">
        <w:r w:rsidR="00667084" w:rsidRPr="00D06A95">
          <w:rPr>
            <w:rStyle w:val="Hyperlink"/>
            <w:sz w:val="28"/>
            <w:szCs w:val="28"/>
            <w:lang w:val="it-IT"/>
          </w:rPr>
          <w:t>să ne fiţi oaspeţi şi, împreună, să ne simțim minunat!</w:t>
        </w:r>
      </w:hyperlink>
    </w:p>
    <w:p w14:paraId="749F8EAE" w14:textId="77777777" w:rsidR="00B86933" w:rsidRPr="00667084" w:rsidRDefault="00B86933" w:rsidP="00667084">
      <w:pPr>
        <w:shd w:val="clear" w:color="auto" w:fill="FFFFFF"/>
        <w:spacing w:after="0" w:line="240" w:lineRule="auto"/>
        <w:jc w:val="both"/>
        <w:rPr>
          <w:rFonts w:ascii="Times New Roman" w:hAnsi="Times New Roman" w:cs="Times New Roman"/>
          <w:b/>
          <w:bCs/>
          <w:sz w:val="28"/>
          <w:szCs w:val="28"/>
          <w:lang w:val="ro-RO"/>
        </w:rPr>
      </w:pPr>
    </w:p>
    <w:p w14:paraId="5D8D743D" w14:textId="122A1C6D" w:rsidR="006F7A77" w:rsidRPr="00F32F38" w:rsidRDefault="006F7A77" w:rsidP="008951A9">
      <w:pPr>
        <w:shd w:val="clear" w:color="auto" w:fill="FFFFFF"/>
        <w:spacing w:after="0" w:line="240" w:lineRule="auto"/>
        <w:jc w:val="both"/>
        <w:rPr>
          <w:rFonts w:ascii="Times New Roman" w:hAnsi="Times New Roman" w:cs="Times New Roman"/>
          <w:b/>
          <w:bCs/>
          <w:sz w:val="28"/>
          <w:szCs w:val="28"/>
          <w:lang w:val="ro-RO"/>
        </w:rPr>
      </w:pPr>
      <w:r w:rsidRPr="00F32F38">
        <w:rPr>
          <w:rFonts w:ascii="Times New Roman" w:hAnsi="Times New Roman" w:cs="Times New Roman"/>
          <w:b/>
          <w:bCs/>
          <w:sz w:val="28"/>
          <w:szCs w:val="28"/>
          <w:lang w:val="ro-RO"/>
        </w:rPr>
        <w:t>O nouă propunere</w:t>
      </w:r>
      <w:r w:rsidRPr="006F7A77">
        <w:rPr>
          <w:rFonts w:ascii="Times New Roman" w:hAnsi="Times New Roman" w:cs="Times New Roman"/>
          <w:b/>
          <w:bCs/>
          <w:sz w:val="28"/>
          <w:szCs w:val="28"/>
          <w:lang w:val="ro-RO"/>
        </w:rPr>
        <w:t xml:space="preserve"> de proiect „Dezvoltarea capacităților antreprenoriale ale diasporei Republicii Moldova 2 (DOMDE 2)”</w:t>
      </w:r>
    </w:p>
    <w:p w14:paraId="6A77C01B" w14:textId="77777777" w:rsidR="006F7A77" w:rsidRPr="00F32F38" w:rsidRDefault="006F7A77" w:rsidP="008951A9">
      <w:pPr>
        <w:shd w:val="clear" w:color="auto" w:fill="FFFFFF"/>
        <w:spacing w:after="0" w:line="240" w:lineRule="auto"/>
        <w:jc w:val="both"/>
        <w:rPr>
          <w:rFonts w:ascii="Times New Roman" w:eastAsia="Times New Roman" w:hAnsi="Times New Roman" w:cs="Times New Roman"/>
          <w:color w:val="1C1E21"/>
          <w:sz w:val="28"/>
          <w:szCs w:val="28"/>
          <w:lang w:val="ro-RO"/>
        </w:rPr>
      </w:pPr>
    </w:p>
    <w:p w14:paraId="05F4F3E5" w14:textId="70F79EDD" w:rsidR="006F7A77" w:rsidRPr="006F7A77" w:rsidRDefault="004327E8" w:rsidP="008951A9">
      <w:pPr>
        <w:shd w:val="clear" w:color="auto" w:fill="FFFFFF"/>
        <w:spacing w:after="0" w:line="240" w:lineRule="auto"/>
        <w:jc w:val="both"/>
        <w:rPr>
          <w:rFonts w:ascii="Times New Roman" w:eastAsia="Times New Roman" w:hAnsi="Times New Roman" w:cs="Times New Roman"/>
          <w:color w:val="1C1E21"/>
          <w:sz w:val="28"/>
          <w:szCs w:val="28"/>
          <w:lang w:val="ro-RO"/>
        </w:rPr>
      </w:pPr>
      <w:hyperlink r:id="rId28" w:history="1">
        <w:r w:rsidR="006F7A77" w:rsidRPr="00F32F38">
          <w:rPr>
            <w:rStyle w:val="Hyperlink"/>
            <w:rFonts w:ascii="Times New Roman" w:eastAsia="Times New Roman" w:hAnsi="Times New Roman" w:cs="Times New Roman"/>
            <w:sz w:val="28"/>
            <w:szCs w:val="28"/>
            <w:lang w:val="ro-RO"/>
          </w:rPr>
          <w:t>Astăzi, 15 iulie, a avut loc on-line, ședința de lucru privind proiectarea unei noi propunerii de proiect „Dezvoltarea capacităților antreprenoriale ale diasporei Republicii Moldova 2 (DOMDE 2)”, având la bază rezultatele obținute în proiectul pilot inițial DOMDE, realizat în parteneriat cu Ministerul Muncii și Politicilor Sociale al Republicii Italiene, Agenția Veneto Lavoro (Veneto), ANPAL Servizi (Agenția Națională pentru Politici Active în Domeniul Muncii), Biroul relații cu diaspora (BRD)</w:t>
        </w:r>
      </w:hyperlink>
      <w:r w:rsidR="006F7A77" w:rsidRPr="00F32F38">
        <w:rPr>
          <w:rFonts w:ascii="Times New Roman" w:eastAsia="Times New Roman" w:hAnsi="Times New Roman" w:cs="Times New Roman"/>
          <w:color w:val="1C1E21"/>
          <w:sz w:val="28"/>
          <w:szCs w:val="28"/>
          <w:lang w:val="ro-RO"/>
        </w:rPr>
        <w:t>.</w:t>
      </w:r>
    </w:p>
    <w:p w14:paraId="0FED4AEB" w14:textId="537A307E" w:rsidR="00B86933" w:rsidRPr="00F32F38" w:rsidRDefault="00B86933" w:rsidP="008951A9">
      <w:pPr>
        <w:shd w:val="clear" w:color="auto" w:fill="FFFFFF"/>
        <w:spacing w:after="0" w:line="240" w:lineRule="auto"/>
        <w:jc w:val="both"/>
        <w:rPr>
          <w:rFonts w:ascii="Times New Roman" w:hAnsi="Times New Roman" w:cs="Times New Roman"/>
          <w:b/>
          <w:bCs/>
          <w:sz w:val="28"/>
          <w:szCs w:val="28"/>
          <w:lang w:val="ro-RO"/>
        </w:rPr>
      </w:pPr>
    </w:p>
    <w:p w14:paraId="7E0B9470" w14:textId="77777777" w:rsidR="00422D19" w:rsidRDefault="00422D19" w:rsidP="008951A9">
      <w:pPr>
        <w:shd w:val="clear" w:color="auto" w:fill="FFFFFF"/>
        <w:spacing w:after="0" w:line="240" w:lineRule="auto"/>
        <w:jc w:val="both"/>
        <w:rPr>
          <w:rFonts w:ascii="Times New Roman" w:hAnsi="Times New Roman" w:cs="Times New Roman"/>
          <w:b/>
          <w:bCs/>
          <w:sz w:val="28"/>
          <w:szCs w:val="28"/>
          <w:lang w:val="ro-RO"/>
        </w:rPr>
      </w:pPr>
    </w:p>
    <w:p w14:paraId="4F20232E" w14:textId="77777777" w:rsidR="00422D19" w:rsidRDefault="00422D19" w:rsidP="008951A9">
      <w:pPr>
        <w:shd w:val="clear" w:color="auto" w:fill="FFFFFF"/>
        <w:spacing w:after="0" w:line="240" w:lineRule="auto"/>
        <w:jc w:val="both"/>
        <w:rPr>
          <w:rFonts w:ascii="Times New Roman" w:hAnsi="Times New Roman" w:cs="Times New Roman"/>
          <w:b/>
          <w:bCs/>
          <w:sz w:val="28"/>
          <w:szCs w:val="28"/>
          <w:lang w:val="ro-RO"/>
        </w:rPr>
      </w:pPr>
    </w:p>
    <w:p w14:paraId="5674D551" w14:textId="77777777" w:rsidR="00422D19" w:rsidRDefault="00422D19" w:rsidP="008951A9">
      <w:pPr>
        <w:shd w:val="clear" w:color="auto" w:fill="FFFFFF"/>
        <w:spacing w:after="0" w:line="240" w:lineRule="auto"/>
        <w:jc w:val="both"/>
        <w:rPr>
          <w:rFonts w:ascii="Times New Roman" w:hAnsi="Times New Roman" w:cs="Times New Roman"/>
          <w:b/>
          <w:bCs/>
          <w:sz w:val="28"/>
          <w:szCs w:val="28"/>
          <w:lang w:val="ro-RO"/>
        </w:rPr>
      </w:pPr>
    </w:p>
    <w:p w14:paraId="203ECEF3" w14:textId="1EF274BA" w:rsidR="00CF01A7" w:rsidRPr="00F32F38" w:rsidRDefault="00CF01A7" w:rsidP="008951A9">
      <w:pPr>
        <w:shd w:val="clear" w:color="auto" w:fill="FFFFFF"/>
        <w:spacing w:after="0" w:line="240" w:lineRule="auto"/>
        <w:jc w:val="both"/>
        <w:rPr>
          <w:rFonts w:ascii="Times New Roman" w:hAnsi="Times New Roman" w:cs="Times New Roman"/>
          <w:b/>
          <w:bCs/>
          <w:sz w:val="28"/>
          <w:szCs w:val="28"/>
          <w:lang w:val="ro-RO"/>
        </w:rPr>
      </w:pPr>
      <w:r w:rsidRPr="00F32F38">
        <w:rPr>
          <w:rFonts w:ascii="Times New Roman" w:hAnsi="Times New Roman" w:cs="Times New Roman"/>
          <w:b/>
          <w:bCs/>
          <w:sz w:val="28"/>
          <w:szCs w:val="28"/>
          <w:lang w:val="ro-RO"/>
        </w:rPr>
        <w:t>O nouă rundă de granturi pentru Subprogramul destinat tinerilor din diasporă din cadrul Programului Diaspora Engagement Hub</w:t>
      </w:r>
      <w:r w:rsidR="00351AB0" w:rsidRPr="00F32F38">
        <w:rPr>
          <w:rFonts w:ascii="Times New Roman" w:hAnsi="Times New Roman" w:cs="Times New Roman"/>
          <w:b/>
          <w:bCs/>
          <w:sz w:val="28"/>
          <w:szCs w:val="28"/>
          <w:lang w:val="ro-RO"/>
        </w:rPr>
        <w:t xml:space="preserve"> </w:t>
      </w:r>
    </w:p>
    <w:p w14:paraId="2496127A" w14:textId="77777777" w:rsidR="00CF01A7" w:rsidRPr="00F32F38" w:rsidRDefault="00CF01A7" w:rsidP="008951A9">
      <w:pPr>
        <w:shd w:val="clear" w:color="auto" w:fill="FFFFFF"/>
        <w:spacing w:after="0" w:line="240" w:lineRule="auto"/>
        <w:jc w:val="both"/>
        <w:rPr>
          <w:rFonts w:ascii="Times New Roman" w:eastAsia="Times New Roman" w:hAnsi="Times New Roman" w:cs="Times New Roman"/>
          <w:color w:val="1C1E21"/>
          <w:sz w:val="28"/>
          <w:szCs w:val="28"/>
          <w:lang w:val="ro-RO"/>
        </w:rPr>
      </w:pPr>
    </w:p>
    <w:p w14:paraId="2C4F8FC3" w14:textId="48C083F6" w:rsidR="00CF01A7" w:rsidRDefault="004327E8" w:rsidP="008951A9">
      <w:pPr>
        <w:shd w:val="clear" w:color="auto" w:fill="FFFFFF"/>
        <w:spacing w:after="0" w:line="240" w:lineRule="auto"/>
        <w:jc w:val="both"/>
        <w:rPr>
          <w:rFonts w:ascii="Times New Roman" w:eastAsia="Times New Roman" w:hAnsi="Times New Roman" w:cs="Times New Roman"/>
          <w:color w:val="1C1E21"/>
          <w:sz w:val="28"/>
          <w:szCs w:val="28"/>
          <w:lang w:val="ro-RO"/>
        </w:rPr>
      </w:pPr>
      <w:hyperlink r:id="rId29" w:history="1">
        <w:r w:rsidR="00CF01A7" w:rsidRPr="00F32F38">
          <w:rPr>
            <w:rStyle w:val="Hyperlink"/>
            <w:rFonts w:ascii="Times New Roman" w:eastAsia="Times New Roman" w:hAnsi="Times New Roman" w:cs="Times New Roman"/>
            <w:sz w:val="28"/>
            <w:szCs w:val="28"/>
            <w:lang w:val="ro-RO"/>
          </w:rPr>
          <w:t>Biroul relații cu diaspora (BRD) din cadrul Cancelariei de Stat lansează apelul pentru o nouă rundă de granturi în cadrul Programului DIASPORA ENGAGEMENT HUB (DEH) pentru Subprogramul destinat tinerilor din diasporă</w:t>
        </w:r>
      </w:hyperlink>
      <w:r w:rsidR="00CF01A7" w:rsidRPr="00F32F38">
        <w:rPr>
          <w:rFonts w:ascii="Times New Roman" w:eastAsia="Times New Roman" w:hAnsi="Times New Roman" w:cs="Times New Roman"/>
          <w:color w:val="1C1E21"/>
          <w:sz w:val="28"/>
          <w:szCs w:val="28"/>
          <w:lang w:val="ro-RO"/>
        </w:rPr>
        <w:t>.</w:t>
      </w:r>
    </w:p>
    <w:p w14:paraId="1C93564D" w14:textId="5B628AF5" w:rsidR="00F66B27" w:rsidRPr="00F66B27" w:rsidRDefault="00F66B27" w:rsidP="008951A9">
      <w:pPr>
        <w:shd w:val="clear" w:color="auto" w:fill="FFFFFF"/>
        <w:spacing w:after="0" w:line="240" w:lineRule="auto"/>
        <w:jc w:val="both"/>
        <w:rPr>
          <w:rFonts w:ascii="Times New Roman" w:eastAsia="Times New Roman" w:hAnsi="Times New Roman" w:cs="Times New Roman"/>
          <w:color w:val="1C1E21"/>
          <w:sz w:val="28"/>
          <w:szCs w:val="28"/>
          <w:lang w:val="ro-RO"/>
        </w:rPr>
      </w:pPr>
    </w:p>
    <w:p w14:paraId="2351076D" w14:textId="6055DC01" w:rsidR="00207819" w:rsidRPr="00F32F38" w:rsidRDefault="00207819" w:rsidP="008951A9">
      <w:pPr>
        <w:shd w:val="clear" w:color="auto" w:fill="FFFFFF"/>
        <w:spacing w:after="0" w:line="240" w:lineRule="auto"/>
        <w:jc w:val="both"/>
        <w:rPr>
          <w:rFonts w:ascii="Times New Roman" w:hAnsi="Times New Roman" w:cs="Times New Roman"/>
          <w:b/>
          <w:bCs/>
          <w:sz w:val="28"/>
          <w:szCs w:val="28"/>
          <w:lang w:val="ro-RO"/>
        </w:rPr>
      </w:pPr>
      <w:r w:rsidRPr="00F32F38">
        <w:rPr>
          <w:rFonts w:ascii="Times New Roman" w:hAnsi="Times New Roman" w:cs="Times New Roman"/>
          <w:b/>
          <w:bCs/>
          <w:sz w:val="28"/>
          <w:szCs w:val="28"/>
          <w:lang w:val="ro-RO"/>
        </w:rPr>
        <w:t xml:space="preserve">Vă îndemnăm să urmăriți activitatea BRD în </w:t>
      </w:r>
      <w:r w:rsidRPr="00F32F38">
        <w:rPr>
          <w:rStyle w:val="Strong"/>
          <w:rFonts w:ascii="Times New Roman" w:hAnsi="Times New Roman" w:cs="Times New Roman"/>
          <w:iCs/>
          <w:color w:val="2F5496" w:themeColor="accent1" w:themeShade="BF"/>
          <w:sz w:val="28"/>
          <w:szCs w:val="28"/>
          <w:lang w:val="ro-RO"/>
        </w:rPr>
        <w:t>limba română</w:t>
      </w:r>
      <w:r w:rsidRPr="00F32F38">
        <w:rPr>
          <w:rFonts w:ascii="Times New Roman" w:hAnsi="Times New Roman" w:cs="Times New Roman"/>
          <w:b/>
          <w:bCs/>
          <w:color w:val="2F5496" w:themeColor="accent1" w:themeShade="BF"/>
          <w:sz w:val="28"/>
          <w:szCs w:val="28"/>
          <w:lang w:val="ro-RO"/>
        </w:rPr>
        <w:t> </w:t>
      </w:r>
      <w:r w:rsidRPr="00F32F38">
        <w:rPr>
          <w:rFonts w:ascii="Times New Roman" w:hAnsi="Times New Roman" w:cs="Times New Roman"/>
          <w:b/>
          <w:bCs/>
          <w:color w:val="0D0D0D" w:themeColor="text1" w:themeTint="F2"/>
          <w:sz w:val="28"/>
          <w:szCs w:val="28"/>
          <w:lang w:val="ro-RO"/>
        </w:rPr>
        <w:t>și</w:t>
      </w:r>
      <w:r w:rsidRPr="00F32F38">
        <w:rPr>
          <w:rFonts w:ascii="Times New Roman" w:hAnsi="Times New Roman" w:cs="Times New Roman"/>
          <w:b/>
          <w:bCs/>
          <w:color w:val="2F5496" w:themeColor="accent1" w:themeShade="BF"/>
          <w:sz w:val="28"/>
          <w:szCs w:val="28"/>
          <w:lang w:val="ro-RO"/>
        </w:rPr>
        <w:t xml:space="preserve"> rusă </w:t>
      </w:r>
      <w:r w:rsidRPr="00F32F38">
        <w:rPr>
          <w:rFonts w:ascii="Times New Roman" w:hAnsi="Times New Roman" w:cs="Times New Roman"/>
          <w:b/>
          <w:bCs/>
          <w:sz w:val="28"/>
          <w:szCs w:val="28"/>
          <w:lang w:val="ro-RO"/>
        </w:rPr>
        <w:t xml:space="preserve">pe paginile: </w:t>
      </w:r>
    </w:p>
    <w:p w14:paraId="7696B557" w14:textId="77777777" w:rsidR="00207819" w:rsidRPr="00F32F38" w:rsidRDefault="00207819" w:rsidP="008951A9">
      <w:pPr>
        <w:shd w:val="clear" w:color="auto" w:fill="FFFFFF"/>
        <w:spacing w:after="0" w:line="240" w:lineRule="auto"/>
        <w:jc w:val="both"/>
        <w:rPr>
          <w:rFonts w:ascii="Times New Roman" w:hAnsi="Times New Roman" w:cs="Times New Roman"/>
          <w:sz w:val="28"/>
          <w:szCs w:val="28"/>
          <w:lang w:val="ro-RO"/>
        </w:rPr>
      </w:pPr>
    </w:p>
    <w:p w14:paraId="0EB7B528" w14:textId="1D04D69F" w:rsidR="00207819" w:rsidRPr="00F32F38" w:rsidRDefault="004327E8" w:rsidP="008951A9">
      <w:pPr>
        <w:shd w:val="clear" w:color="auto" w:fill="FFFFFF"/>
        <w:spacing w:after="0" w:line="240" w:lineRule="auto"/>
        <w:jc w:val="both"/>
        <w:rPr>
          <w:rFonts w:ascii="Times New Roman" w:hAnsi="Times New Roman" w:cs="Times New Roman"/>
          <w:sz w:val="28"/>
          <w:szCs w:val="28"/>
          <w:lang w:val="ro-RO"/>
        </w:rPr>
      </w:pPr>
      <w:hyperlink r:id="rId30" w:history="1">
        <w:r w:rsidR="00207819" w:rsidRPr="00F32F38">
          <w:rPr>
            <w:rStyle w:val="Hyperlink"/>
            <w:rFonts w:ascii="Times New Roman" w:hAnsi="Times New Roman" w:cs="Times New Roman"/>
            <w:sz w:val="28"/>
            <w:szCs w:val="28"/>
            <w:lang w:val="ro-RO"/>
          </w:rPr>
          <w:t>http://brd.gov.md/ro/press-releases</w:t>
        </w:r>
      </w:hyperlink>
      <w:r w:rsidR="00207819" w:rsidRPr="00F32F38">
        <w:rPr>
          <w:rFonts w:ascii="Times New Roman" w:hAnsi="Times New Roman" w:cs="Times New Roman"/>
          <w:sz w:val="28"/>
          <w:szCs w:val="28"/>
          <w:lang w:val="ro-RO"/>
        </w:rPr>
        <w:t xml:space="preserve">; </w:t>
      </w:r>
      <w:hyperlink r:id="rId31" w:history="1">
        <w:r w:rsidR="00207819" w:rsidRPr="00F32F38">
          <w:rPr>
            <w:rStyle w:val="Hyperlink"/>
            <w:rFonts w:ascii="Times New Roman" w:hAnsi="Times New Roman" w:cs="Times New Roman"/>
            <w:sz w:val="28"/>
            <w:szCs w:val="28"/>
            <w:lang w:val="ro-RO"/>
          </w:rPr>
          <w:t>https://brd.gov.md/ru/press-releases</w:t>
        </w:r>
      </w:hyperlink>
    </w:p>
    <w:p w14:paraId="4C2C2562" w14:textId="77777777" w:rsidR="00207819" w:rsidRPr="00F32F38" w:rsidRDefault="004327E8" w:rsidP="008951A9">
      <w:pPr>
        <w:shd w:val="clear" w:color="auto" w:fill="FFFFFF"/>
        <w:spacing w:after="0" w:line="240" w:lineRule="auto"/>
        <w:jc w:val="both"/>
        <w:rPr>
          <w:rFonts w:ascii="Times New Roman" w:hAnsi="Times New Roman" w:cs="Times New Roman"/>
          <w:sz w:val="28"/>
          <w:szCs w:val="28"/>
          <w:lang w:val="ro-RO"/>
        </w:rPr>
      </w:pPr>
      <w:hyperlink r:id="rId32" w:history="1">
        <w:r w:rsidR="00207819" w:rsidRPr="00F32F38">
          <w:rPr>
            <w:rStyle w:val="Hyperlink"/>
            <w:rFonts w:ascii="Times New Roman" w:hAnsi="Times New Roman" w:cs="Times New Roman"/>
            <w:sz w:val="28"/>
            <w:szCs w:val="28"/>
            <w:lang w:val="ro-RO"/>
          </w:rPr>
          <w:t>https://www.facebook.com/BiroulRelatiiCuDiaspora/</w:t>
        </w:r>
      </w:hyperlink>
    </w:p>
    <w:p w14:paraId="38AD7E66" w14:textId="7FC53917" w:rsidR="00207819" w:rsidRPr="00F32F38" w:rsidRDefault="004327E8" w:rsidP="008951A9">
      <w:pPr>
        <w:shd w:val="clear" w:color="auto" w:fill="FFFFFF"/>
        <w:spacing w:after="0" w:line="240" w:lineRule="auto"/>
        <w:jc w:val="both"/>
        <w:rPr>
          <w:rFonts w:ascii="Times New Roman" w:hAnsi="Times New Roman" w:cs="Times New Roman"/>
          <w:sz w:val="28"/>
          <w:szCs w:val="28"/>
          <w:lang w:val="ro-RO"/>
        </w:rPr>
      </w:pPr>
      <w:hyperlink r:id="rId33" w:history="1">
        <w:r w:rsidR="00207819" w:rsidRPr="00F32F38">
          <w:rPr>
            <w:rStyle w:val="Hyperlink"/>
            <w:rFonts w:ascii="Times New Roman" w:hAnsi="Times New Roman" w:cs="Times New Roman"/>
            <w:sz w:val="28"/>
            <w:szCs w:val="28"/>
            <w:lang w:val="ro-RO"/>
          </w:rPr>
          <w:t>https://ok.ru/profile/591571892507</w:t>
        </w:r>
      </w:hyperlink>
    </w:p>
    <w:p w14:paraId="4CB10C87" w14:textId="77777777" w:rsidR="00F978A3" w:rsidRPr="00F32F38" w:rsidRDefault="00F978A3" w:rsidP="008951A9">
      <w:pPr>
        <w:spacing w:after="0" w:line="240" w:lineRule="auto"/>
        <w:jc w:val="center"/>
        <w:rPr>
          <w:rFonts w:ascii="Times New Roman" w:hAnsi="Times New Roman" w:cs="Times New Roman"/>
          <w:b/>
          <w:sz w:val="28"/>
          <w:szCs w:val="28"/>
          <w:lang w:val="ro-RO"/>
        </w:rPr>
      </w:pPr>
    </w:p>
    <w:p w14:paraId="521E9188" w14:textId="3E39DBC6" w:rsidR="00B768F2" w:rsidRPr="00F32F38" w:rsidRDefault="000F6AEC" w:rsidP="008951A9">
      <w:pPr>
        <w:spacing w:after="0" w:line="240" w:lineRule="auto"/>
        <w:jc w:val="center"/>
        <w:rPr>
          <w:rFonts w:ascii="Times New Roman" w:hAnsi="Times New Roman" w:cs="Times New Roman"/>
          <w:b/>
          <w:sz w:val="28"/>
          <w:szCs w:val="28"/>
          <w:lang w:val="ro-RO"/>
        </w:rPr>
      </w:pPr>
      <w:r w:rsidRPr="00F32F38">
        <w:rPr>
          <w:rFonts w:ascii="Times New Roman" w:hAnsi="Times New Roman" w:cs="Times New Roman"/>
          <w:b/>
          <w:sz w:val="28"/>
          <w:szCs w:val="28"/>
          <w:lang w:val="ro-RO"/>
        </w:rPr>
        <w:t>*****</w:t>
      </w:r>
    </w:p>
    <w:p w14:paraId="0026ECC0" w14:textId="77777777" w:rsidR="00AA7776" w:rsidRPr="00F32F38" w:rsidRDefault="00AA7776" w:rsidP="008951A9">
      <w:pPr>
        <w:spacing w:after="0" w:line="240" w:lineRule="auto"/>
        <w:rPr>
          <w:rFonts w:ascii="Times New Roman" w:hAnsi="Times New Roman" w:cs="Times New Roman"/>
          <w:b/>
          <w:bCs/>
          <w:iCs/>
          <w:sz w:val="28"/>
          <w:szCs w:val="28"/>
          <w:lang w:val="ro-RO"/>
        </w:rPr>
      </w:pPr>
    </w:p>
    <w:p w14:paraId="168360B0" w14:textId="0AA2E39B" w:rsidR="00822098" w:rsidRPr="00F32F38" w:rsidRDefault="00A57561" w:rsidP="008951A9">
      <w:pPr>
        <w:spacing w:after="0" w:line="240" w:lineRule="auto"/>
        <w:rPr>
          <w:rFonts w:ascii="Times New Roman" w:hAnsi="Times New Roman" w:cs="Times New Roman"/>
          <w:b/>
          <w:bCs/>
          <w:iCs/>
          <w:sz w:val="28"/>
          <w:szCs w:val="28"/>
          <w:lang w:val="ro-RO"/>
        </w:rPr>
      </w:pPr>
      <w:r w:rsidRPr="00F32F38">
        <w:rPr>
          <w:rFonts w:ascii="Times New Roman" w:hAnsi="Times New Roman" w:cs="Times New Roman"/>
          <w:b/>
          <w:bCs/>
          <w:iCs/>
          <w:sz w:val="28"/>
          <w:szCs w:val="28"/>
          <w:lang w:val="ro-RO"/>
        </w:rPr>
        <w:t>A</w:t>
      </w:r>
      <w:r w:rsidR="00822098" w:rsidRPr="00F32F38">
        <w:rPr>
          <w:rFonts w:ascii="Times New Roman" w:hAnsi="Times New Roman" w:cs="Times New Roman"/>
          <w:b/>
          <w:bCs/>
          <w:iCs/>
          <w:sz w:val="28"/>
          <w:szCs w:val="28"/>
          <w:lang w:val="ro-RO"/>
        </w:rPr>
        <w:t>CTIVITATEA DIASPOREI:</w:t>
      </w:r>
    </w:p>
    <w:p w14:paraId="59932EEE" w14:textId="428BFC7F" w:rsidR="003E2C4D" w:rsidRPr="00F32F38" w:rsidRDefault="003E2C4D" w:rsidP="008951A9">
      <w:pPr>
        <w:spacing w:after="0" w:line="240" w:lineRule="auto"/>
        <w:jc w:val="both"/>
        <w:rPr>
          <w:rFonts w:ascii="Times New Roman" w:hAnsi="Times New Roman" w:cs="Times New Roman"/>
          <w:b/>
          <w:sz w:val="28"/>
          <w:szCs w:val="28"/>
          <w:lang w:val="ro-RO"/>
        </w:rPr>
      </w:pPr>
    </w:p>
    <w:p w14:paraId="61885827" w14:textId="149BA9B6" w:rsidR="00C03EA8" w:rsidRPr="00F32F38" w:rsidRDefault="00C03EA8" w:rsidP="008951A9">
      <w:pPr>
        <w:shd w:val="clear" w:color="auto" w:fill="FFFFFF"/>
        <w:spacing w:after="0" w:line="240" w:lineRule="auto"/>
        <w:jc w:val="both"/>
        <w:rPr>
          <w:rFonts w:ascii="Times New Roman" w:hAnsi="Times New Roman" w:cs="Times New Roman"/>
          <w:b/>
          <w:bCs/>
          <w:sz w:val="28"/>
          <w:szCs w:val="28"/>
          <w:lang w:val="ro-RO"/>
        </w:rPr>
      </w:pPr>
      <w:r w:rsidRPr="00F32F38">
        <w:rPr>
          <w:rFonts w:ascii="Times New Roman" w:hAnsi="Times New Roman" w:cs="Times New Roman"/>
          <w:b/>
          <w:bCs/>
          <w:sz w:val="28"/>
          <w:szCs w:val="28"/>
          <w:lang w:val="ro-RO"/>
        </w:rPr>
        <w:t>Instruire on</w:t>
      </w:r>
      <w:r w:rsidR="00351AB0" w:rsidRPr="00F32F38">
        <w:rPr>
          <w:rFonts w:ascii="Times New Roman" w:hAnsi="Times New Roman" w:cs="Times New Roman"/>
          <w:b/>
          <w:bCs/>
          <w:sz w:val="28"/>
          <w:szCs w:val="28"/>
          <w:lang w:val="ro-RO"/>
        </w:rPr>
        <w:t>-</w:t>
      </w:r>
      <w:r w:rsidRPr="00F32F38">
        <w:rPr>
          <w:rFonts w:ascii="Times New Roman" w:hAnsi="Times New Roman" w:cs="Times New Roman"/>
          <w:b/>
          <w:bCs/>
          <w:sz w:val="28"/>
          <w:szCs w:val="28"/>
          <w:lang w:val="ro-RO"/>
        </w:rPr>
        <w:t>line în cadrul proiectului ”Noi perspective de dezvoltare ale îngrijitorilo</w:t>
      </w:r>
      <w:r w:rsidR="00351AB0" w:rsidRPr="00F32F38">
        <w:rPr>
          <w:rFonts w:ascii="Times New Roman" w:hAnsi="Times New Roman" w:cs="Times New Roman"/>
          <w:b/>
          <w:bCs/>
          <w:sz w:val="28"/>
          <w:szCs w:val="28"/>
          <w:lang w:val="ro-RO"/>
        </w:rPr>
        <w:t>r la domiciliul vârstnicului”, P</w:t>
      </w:r>
      <w:r w:rsidRPr="00F32F38">
        <w:rPr>
          <w:rFonts w:ascii="Times New Roman" w:hAnsi="Times New Roman" w:cs="Times New Roman"/>
          <w:b/>
          <w:bCs/>
          <w:sz w:val="28"/>
          <w:szCs w:val="28"/>
          <w:lang w:val="ro-RO"/>
        </w:rPr>
        <w:t xml:space="preserve">rogramul de granturi </w:t>
      </w:r>
      <w:r w:rsidR="00351AB0" w:rsidRPr="00F32F38">
        <w:rPr>
          <w:rFonts w:ascii="Times New Roman" w:hAnsi="Times New Roman" w:cs="Times New Roman"/>
          <w:b/>
          <w:bCs/>
          <w:sz w:val="28"/>
          <w:szCs w:val="28"/>
          <w:lang w:val="ro-RO"/>
        </w:rPr>
        <w:t xml:space="preserve">Diaspora Engagement Hub </w:t>
      </w:r>
      <w:r w:rsidRPr="00F32F38">
        <w:rPr>
          <w:rFonts w:ascii="Times New Roman" w:hAnsi="Times New Roman" w:cs="Times New Roman"/>
          <w:b/>
          <w:bCs/>
          <w:sz w:val="28"/>
          <w:szCs w:val="28"/>
          <w:lang w:val="ro-RO"/>
        </w:rPr>
        <w:t>(DEH)</w:t>
      </w:r>
    </w:p>
    <w:p w14:paraId="356AC736" w14:textId="77777777" w:rsidR="00C03EA8" w:rsidRPr="00C03EA8" w:rsidRDefault="00C03EA8" w:rsidP="008951A9">
      <w:pPr>
        <w:shd w:val="clear" w:color="auto" w:fill="FFFFFF"/>
        <w:spacing w:after="0" w:line="240" w:lineRule="auto"/>
        <w:jc w:val="both"/>
        <w:rPr>
          <w:rFonts w:ascii="Times New Roman" w:hAnsi="Times New Roman" w:cs="Times New Roman"/>
          <w:b/>
          <w:bCs/>
          <w:sz w:val="28"/>
          <w:szCs w:val="28"/>
          <w:lang w:val="ro-RO"/>
        </w:rPr>
      </w:pPr>
    </w:p>
    <w:p w14:paraId="46AABC97" w14:textId="72913BC7" w:rsidR="00C03EA8" w:rsidRPr="00C03EA8" w:rsidRDefault="004327E8" w:rsidP="008951A9">
      <w:pPr>
        <w:shd w:val="clear" w:color="auto" w:fill="FFFFFF"/>
        <w:spacing w:after="0" w:line="240" w:lineRule="auto"/>
        <w:jc w:val="both"/>
        <w:rPr>
          <w:rFonts w:ascii="Times New Roman" w:eastAsia="Times New Roman" w:hAnsi="Times New Roman" w:cs="Times New Roman"/>
          <w:color w:val="1C1E21"/>
          <w:sz w:val="28"/>
          <w:szCs w:val="28"/>
          <w:lang w:val="ro-RO"/>
        </w:rPr>
      </w:pPr>
      <w:hyperlink r:id="rId34" w:history="1">
        <w:r w:rsidR="00C03EA8" w:rsidRPr="00F32F38">
          <w:rPr>
            <w:rStyle w:val="Hyperlink"/>
            <w:rFonts w:ascii="Times New Roman" w:eastAsia="Times New Roman" w:hAnsi="Times New Roman" w:cs="Times New Roman"/>
            <w:sz w:val="28"/>
            <w:szCs w:val="28"/>
            <w:lang w:val="ro-RO"/>
          </w:rPr>
          <w:t>Astăzi, 15 iulie, a avut loc instruirea on-line în cadrul Proiectului ”Noi perspective de dezvoltare ale îngrijitorilor la domiciliul vârstnicului”, sub-programul „Proiecte inovative ale diasporei” al Programului guvernamental de granturi „Diaspora Engagement Hub” (DEH), beneficiar Lilia Rotaru (Statul Israel)</w:t>
        </w:r>
      </w:hyperlink>
      <w:r w:rsidR="00C03EA8" w:rsidRPr="00F32F38">
        <w:rPr>
          <w:rFonts w:ascii="Times New Roman" w:eastAsia="Times New Roman" w:hAnsi="Times New Roman" w:cs="Times New Roman"/>
          <w:color w:val="1C1E21"/>
          <w:sz w:val="28"/>
          <w:szCs w:val="28"/>
          <w:lang w:val="ro-RO"/>
        </w:rPr>
        <w:t>.</w:t>
      </w:r>
    </w:p>
    <w:p w14:paraId="4247BA29" w14:textId="54BD98C0" w:rsidR="000C7827" w:rsidRPr="00F32F38" w:rsidRDefault="000C7827" w:rsidP="008951A9">
      <w:pPr>
        <w:shd w:val="clear" w:color="auto" w:fill="FFFFFF"/>
        <w:spacing w:after="0" w:line="240" w:lineRule="auto"/>
        <w:jc w:val="both"/>
        <w:rPr>
          <w:rStyle w:val="Hyperlink"/>
          <w:rFonts w:ascii="Times New Roman" w:eastAsia="Times New Roman" w:hAnsi="Times New Roman" w:cs="Times New Roman"/>
          <w:sz w:val="28"/>
          <w:szCs w:val="28"/>
          <w:lang w:val="ro-RO"/>
        </w:rPr>
      </w:pPr>
    </w:p>
    <w:p w14:paraId="0899E022" w14:textId="5DD7E0EA" w:rsidR="000C7827" w:rsidRPr="00F32F38" w:rsidRDefault="000C7827" w:rsidP="008951A9">
      <w:pPr>
        <w:shd w:val="clear" w:color="auto" w:fill="FFFFFF"/>
        <w:spacing w:after="0" w:line="240" w:lineRule="auto"/>
        <w:jc w:val="both"/>
        <w:rPr>
          <w:rStyle w:val="Hyperlink"/>
          <w:rFonts w:ascii="Times New Roman" w:eastAsia="Times New Roman" w:hAnsi="Times New Roman" w:cs="Times New Roman"/>
          <w:b/>
          <w:color w:val="171717" w:themeColor="background2" w:themeShade="1A"/>
          <w:sz w:val="28"/>
          <w:szCs w:val="28"/>
          <w:u w:val="none"/>
          <w:lang w:val="ro-RO"/>
        </w:rPr>
      </w:pPr>
      <w:r w:rsidRPr="00F32F38">
        <w:rPr>
          <w:rStyle w:val="Hyperlink"/>
          <w:rFonts w:ascii="Times New Roman" w:eastAsia="Times New Roman" w:hAnsi="Times New Roman" w:cs="Times New Roman"/>
          <w:b/>
          <w:color w:val="171717" w:themeColor="background2" w:themeShade="1A"/>
          <w:sz w:val="28"/>
          <w:szCs w:val="28"/>
          <w:u w:val="none"/>
          <w:lang w:val="ro-RO"/>
        </w:rPr>
        <w:t>Diaspora franceză vine în ajutorul bătrânilor din Moldova</w:t>
      </w:r>
    </w:p>
    <w:p w14:paraId="3DDC678B" w14:textId="4B7D26F9" w:rsidR="000C7827" w:rsidRPr="00F32F38" w:rsidRDefault="000C7827" w:rsidP="008951A9">
      <w:pPr>
        <w:shd w:val="clear" w:color="auto" w:fill="FFFFFF"/>
        <w:spacing w:after="0" w:line="240" w:lineRule="auto"/>
        <w:jc w:val="both"/>
        <w:rPr>
          <w:rStyle w:val="Hyperlink"/>
          <w:rFonts w:ascii="Times New Roman" w:eastAsia="Times New Roman" w:hAnsi="Times New Roman" w:cs="Times New Roman"/>
          <w:color w:val="171717" w:themeColor="background2" w:themeShade="1A"/>
          <w:sz w:val="28"/>
          <w:szCs w:val="28"/>
          <w:u w:val="none"/>
          <w:lang w:val="ro-RO"/>
        </w:rPr>
      </w:pPr>
    </w:p>
    <w:p w14:paraId="762708DF" w14:textId="7866F025" w:rsidR="000C7827" w:rsidRPr="00F32F38" w:rsidRDefault="004327E8" w:rsidP="008951A9">
      <w:pPr>
        <w:shd w:val="clear" w:color="auto" w:fill="FFFFFF"/>
        <w:spacing w:after="0" w:line="240" w:lineRule="auto"/>
        <w:jc w:val="both"/>
        <w:rPr>
          <w:rStyle w:val="Hyperlink"/>
          <w:rFonts w:ascii="Times New Roman" w:eastAsia="Times New Roman" w:hAnsi="Times New Roman" w:cs="Times New Roman"/>
          <w:color w:val="171717" w:themeColor="background2" w:themeShade="1A"/>
          <w:sz w:val="28"/>
          <w:szCs w:val="28"/>
          <w:u w:val="none"/>
          <w:lang w:val="ro-RO"/>
        </w:rPr>
      </w:pPr>
      <w:hyperlink r:id="rId35" w:history="1">
        <w:r w:rsidR="000C7827" w:rsidRPr="00F32F38">
          <w:rPr>
            <w:rStyle w:val="Hyperlink"/>
            <w:rFonts w:ascii="Times New Roman" w:eastAsia="Times New Roman" w:hAnsi="Times New Roman" w:cs="Times New Roman"/>
            <w:color w:val="4472C4" w:themeColor="accent1"/>
            <w:sz w:val="28"/>
            <w:szCs w:val="28"/>
            <w:lang w:val="ro-RO"/>
          </w:rPr>
          <w:t>Viorica Timbalari organizatoare: „Încercăm să-i ajutăm, să-i alinăm durerea, le aducem cu drag produse, dar ceea ce am observat e că ei caută să ne vorbească, să ne povestească”. Campania a început acum două săptămâni și va fi una permanentă. Doritorii de a dona produse alimentare, pot accesa pagina de Facebook a Asociației Obștești Help</w:t>
        </w:r>
      </w:hyperlink>
      <w:r w:rsidR="000C7827" w:rsidRPr="00F32F38">
        <w:rPr>
          <w:rStyle w:val="Hyperlink"/>
          <w:rFonts w:ascii="Times New Roman" w:eastAsia="Times New Roman" w:hAnsi="Times New Roman" w:cs="Times New Roman"/>
          <w:color w:val="171717" w:themeColor="background2" w:themeShade="1A"/>
          <w:sz w:val="28"/>
          <w:szCs w:val="28"/>
          <w:u w:val="none"/>
          <w:lang w:val="ro-RO"/>
        </w:rPr>
        <w:t>.</w:t>
      </w:r>
    </w:p>
    <w:p w14:paraId="528C577C" w14:textId="77777777" w:rsidR="000C7827" w:rsidRPr="00F32F38" w:rsidRDefault="000C7827" w:rsidP="008951A9">
      <w:pPr>
        <w:shd w:val="clear" w:color="auto" w:fill="FFFFFF"/>
        <w:spacing w:after="0" w:line="240" w:lineRule="auto"/>
        <w:jc w:val="both"/>
        <w:rPr>
          <w:rStyle w:val="Hyperlink"/>
          <w:rFonts w:ascii="Times New Roman" w:eastAsia="Times New Roman" w:hAnsi="Times New Roman" w:cs="Times New Roman"/>
          <w:sz w:val="28"/>
          <w:szCs w:val="28"/>
          <w:lang w:val="ro-RO"/>
        </w:rPr>
      </w:pPr>
    </w:p>
    <w:p w14:paraId="1B4CF261" w14:textId="77777777" w:rsidR="000C7827" w:rsidRPr="00F32F38" w:rsidRDefault="000C7827" w:rsidP="008951A9">
      <w:pPr>
        <w:shd w:val="clear" w:color="auto" w:fill="FFFFFF"/>
        <w:spacing w:after="0" w:line="240" w:lineRule="auto"/>
        <w:jc w:val="both"/>
        <w:rPr>
          <w:rStyle w:val="Hyperlink"/>
          <w:rFonts w:ascii="Times New Roman" w:eastAsia="Times New Roman" w:hAnsi="Times New Roman" w:cs="Times New Roman"/>
          <w:sz w:val="28"/>
          <w:szCs w:val="28"/>
          <w:lang w:val="ro-RO"/>
        </w:rPr>
      </w:pPr>
    </w:p>
    <w:p w14:paraId="4F954607" w14:textId="2CAC62C5" w:rsidR="007164AD" w:rsidRPr="00F32F38" w:rsidRDefault="007164AD" w:rsidP="008951A9">
      <w:pPr>
        <w:shd w:val="clear" w:color="auto" w:fill="FFFFFF"/>
        <w:spacing w:after="0" w:line="240" w:lineRule="auto"/>
        <w:jc w:val="both"/>
        <w:rPr>
          <w:rStyle w:val="Hyperlink"/>
          <w:rFonts w:ascii="Times New Roman" w:eastAsia="Times New Roman" w:hAnsi="Times New Roman" w:cs="Times New Roman"/>
          <w:sz w:val="28"/>
          <w:szCs w:val="28"/>
          <w:lang w:val="ro-RO"/>
        </w:rPr>
      </w:pPr>
    </w:p>
    <w:p w14:paraId="6C55EC71" w14:textId="77777777" w:rsidR="007164AD" w:rsidRPr="00F32F38" w:rsidRDefault="007164AD" w:rsidP="008951A9">
      <w:pPr>
        <w:pStyle w:val="NormalWeb"/>
        <w:shd w:val="clear" w:color="auto" w:fill="FFFFFF"/>
        <w:spacing w:before="0" w:beforeAutospacing="0" w:after="0" w:afterAutospacing="0"/>
        <w:jc w:val="both"/>
        <w:rPr>
          <w:b/>
          <w:color w:val="0D0D0D" w:themeColor="text1" w:themeTint="F2"/>
          <w:sz w:val="28"/>
          <w:szCs w:val="28"/>
          <w:lang w:val="ro-RO"/>
        </w:rPr>
      </w:pPr>
    </w:p>
    <w:sectPr w:rsidR="007164AD" w:rsidRPr="00F32F38"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2DEA1" w14:textId="77777777" w:rsidR="004327E8" w:rsidRDefault="004327E8" w:rsidP="00D50DA3">
      <w:pPr>
        <w:spacing w:after="0" w:line="240" w:lineRule="auto"/>
      </w:pPr>
      <w:r>
        <w:separator/>
      </w:r>
    </w:p>
  </w:endnote>
  <w:endnote w:type="continuationSeparator" w:id="0">
    <w:p w14:paraId="45F3534F" w14:textId="77777777" w:rsidR="004327E8" w:rsidRDefault="004327E8"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FFEC1" w14:textId="77777777" w:rsidR="004327E8" w:rsidRDefault="004327E8" w:rsidP="00D50DA3">
      <w:pPr>
        <w:spacing w:after="0" w:line="240" w:lineRule="auto"/>
      </w:pPr>
      <w:r>
        <w:separator/>
      </w:r>
    </w:p>
  </w:footnote>
  <w:footnote w:type="continuationSeparator" w:id="0">
    <w:p w14:paraId="40D1B117" w14:textId="77777777" w:rsidR="004327E8" w:rsidRDefault="004327E8"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1070AA"/>
    <w:multiLevelType w:val="multilevel"/>
    <w:tmpl w:val="D89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F45D8"/>
    <w:multiLevelType w:val="hybridMultilevel"/>
    <w:tmpl w:val="1C96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D0E7E"/>
    <w:multiLevelType w:val="multilevel"/>
    <w:tmpl w:val="4E2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0"/>
  </w:num>
  <w:num w:numId="5">
    <w:abstractNumId w:val="8"/>
  </w:num>
  <w:num w:numId="6">
    <w:abstractNumId w:val="1"/>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7D2"/>
    <w:rsid w:val="00002E0B"/>
    <w:rsid w:val="00003245"/>
    <w:rsid w:val="00003504"/>
    <w:rsid w:val="0000361F"/>
    <w:rsid w:val="00003A26"/>
    <w:rsid w:val="00003DF1"/>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C3D"/>
    <w:rsid w:val="00022F61"/>
    <w:rsid w:val="000237F6"/>
    <w:rsid w:val="00023B14"/>
    <w:rsid w:val="00023CCA"/>
    <w:rsid w:val="000243D6"/>
    <w:rsid w:val="00024708"/>
    <w:rsid w:val="00024817"/>
    <w:rsid w:val="00024AC0"/>
    <w:rsid w:val="00025566"/>
    <w:rsid w:val="000259A6"/>
    <w:rsid w:val="00025A50"/>
    <w:rsid w:val="00026473"/>
    <w:rsid w:val="00026556"/>
    <w:rsid w:val="000276DB"/>
    <w:rsid w:val="00027C94"/>
    <w:rsid w:val="0003026A"/>
    <w:rsid w:val="00030B74"/>
    <w:rsid w:val="00030D69"/>
    <w:rsid w:val="00031405"/>
    <w:rsid w:val="0003145C"/>
    <w:rsid w:val="000334F3"/>
    <w:rsid w:val="00034B07"/>
    <w:rsid w:val="00035CF1"/>
    <w:rsid w:val="000365B7"/>
    <w:rsid w:val="00036C08"/>
    <w:rsid w:val="000400C2"/>
    <w:rsid w:val="00040619"/>
    <w:rsid w:val="00040C1B"/>
    <w:rsid w:val="00041780"/>
    <w:rsid w:val="0004382D"/>
    <w:rsid w:val="0004431B"/>
    <w:rsid w:val="000446AB"/>
    <w:rsid w:val="000446B5"/>
    <w:rsid w:val="00046DDB"/>
    <w:rsid w:val="000470A2"/>
    <w:rsid w:val="00047DB7"/>
    <w:rsid w:val="00050DAC"/>
    <w:rsid w:val="000511C5"/>
    <w:rsid w:val="000522DC"/>
    <w:rsid w:val="00053FF6"/>
    <w:rsid w:val="0005526C"/>
    <w:rsid w:val="000553A3"/>
    <w:rsid w:val="0005547A"/>
    <w:rsid w:val="00055B66"/>
    <w:rsid w:val="000564DF"/>
    <w:rsid w:val="00056E0C"/>
    <w:rsid w:val="00056E47"/>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2E8"/>
    <w:rsid w:val="000833C8"/>
    <w:rsid w:val="000833D1"/>
    <w:rsid w:val="000840D3"/>
    <w:rsid w:val="00084258"/>
    <w:rsid w:val="000844DF"/>
    <w:rsid w:val="00084581"/>
    <w:rsid w:val="00084631"/>
    <w:rsid w:val="00084C36"/>
    <w:rsid w:val="000850B4"/>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C3F"/>
    <w:rsid w:val="000A0D96"/>
    <w:rsid w:val="000A1124"/>
    <w:rsid w:val="000A172B"/>
    <w:rsid w:val="000A219A"/>
    <w:rsid w:val="000A244D"/>
    <w:rsid w:val="000A2543"/>
    <w:rsid w:val="000A293B"/>
    <w:rsid w:val="000A3AFC"/>
    <w:rsid w:val="000A3B9D"/>
    <w:rsid w:val="000A48F4"/>
    <w:rsid w:val="000A523C"/>
    <w:rsid w:val="000A56E8"/>
    <w:rsid w:val="000A5B89"/>
    <w:rsid w:val="000A63BC"/>
    <w:rsid w:val="000A7104"/>
    <w:rsid w:val="000A7E65"/>
    <w:rsid w:val="000B0187"/>
    <w:rsid w:val="000B0FFE"/>
    <w:rsid w:val="000B1775"/>
    <w:rsid w:val="000B1976"/>
    <w:rsid w:val="000B21CF"/>
    <w:rsid w:val="000B22BF"/>
    <w:rsid w:val="000B331F"/>
    <w:rsid w:val="000B4991"/>
    <w:rsid w:val="000B4CD0"/>
    <w:rsid w:val="000B5684"/>
    <w:rsid w:val="000B6048"/>
    <w:rsid w:val="000B64B0"/>
    <w:rsid w:val="000B7814"/>
    <w:rsid w:val="000B78E8"/>
    <w:rsid w:val="000B7F38"/>
    <w:rsid w:val="000C034A"/>
    <w:rsid w:val="000C0AFB"/>
    <w:rsid w:val="000C115D"/>
    <w:rsid w:val="000C2883"/>
    <w:rsid w:val="000C2B0B"/>
    <w:rsid w:val="000C2CBF"/>
    <w:rsid w:val="000C3269"/>
    <w:rsid w:val="000C34BC"/>
    <w:rsid w:val="000C3793"/>
    <w:rsid w:val="000C38C3"/>
    <w:rsid w:val="000C3C3F"/>
    <w:rsid w:val="000C40FE"/>
    <w:rsid w:val="000C53BF"/>
    <w:rsid w:val="000C619E"/>
    <w:rsid w:val="000C7350"/>
    <w:rsid w:val="000C761D"/>
    <w:rsid w:val="000C7728"/>
    <w:rsid w:val="000C77D8"/>
    <w:rsid w:val="000C7827"/>
    <w:rsid w:val="000C7FB6"/>
    <w:rsid w:val="000D1EFF"/>
    <w:rsid w:val="000D22FA"/>
    <w:rsid w:val="000D2369"/>
    <w:rsid w:val="000D2F55"/>
    <w:rsid w:val="000D357B"/>
    <w:rsid w:val="000D35BD"/>
    <w:rsid w:val="000D3F2C"/>
    <w:rsid w:val="000D4CF2"/>
    <w:rsid w:val="000D5454"/>
    <w:rsid w:val="000D5B77"/>
    <w:rsid w:val="000D5CCD"/>
    <w:rsid w:val="000D6103"/>
    <w:rsid w:val="000D653D"/>
    <w:rsid w:val="000D6BFD"/>
    <w:rsid w:val="000D709E"/>
    <w:rsid w:val="000E070B"/>
    <w:rsid w:val="000E0852"/>
    <w:rsid w:val="000E08F1"/>
    <w:rsid w:val="000E0CCC"/>
    <w:rsid w:val="000E11D1"/>
    <w:rsid w:val="000E18BD"/>
    <w:rsid w:val="000E233D"/>
    <w:rsid w:val="000E325D"/>
    <w:rsid w:val="000E357A"/>
    <w:rsid w:val="000E50F2"/>
    <w:rsid w:val="000E5779"/>
    <w:rsid w:val="000E5FA1"/>
    <w:rsid w:val="000E6F6B"/>
    <w:rsid w:val="000F04F8"/>
    <w:rsid w:val="000F0EE5"/>
    <w:rsid w:val="000F1642"/>
    <w:rsid w:val="000F1BE1"/>
    <w:rsid w:val="000F2139"/>
    <w:rsid w:val="000F27A4"/>
    <w:rsid w:val="000F34EE"/>
    <w:rsid w:val="000F3641"/>
    <w:rsid w:val="000F47D9"/>
    <w:rsid w:val="000F5DF7"/>
    <w:rsid w:val="000F62C4"/>
    <w:rsid w:val="000F657B"/>
    <w:rsid w:val="000F69DA"/>
    <w:rsid w:val="000F6AEC"/>
    <w:rsid w:val="000F7075"/>
    <w:rsid w:val="000F76FE"/>
    <w:rsid w:val="000F7747"/>
    <w:rsid w:val="0010117C"/>
    <w:rsid w:val="001012BE"/>
    <w:rsid w:val="00101399"/>
    <w:rsid w:val="00103553"/>
    <w:rsid w:val="00103596"/>
    <w:rsid w:val="001036FA"/>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155C2"/>
    <w:rsid w:val="00120108"/>
    <w:rsid w:val="001207C6"/>
    <w:rsid w:val="00120B82"/>
    <w:rsid w:val="00121533"/>
    <w:rsid w:val="00121935"/>
    <w:rsid w:val="00123460"/>
    <w:rsid w:val="00123BEA"/>
    <w:rsid w:val="00123E48"/>
    <w:rsid w:val="00125E76"/>
    <w:rsid w:val="001264DF"/>
    <w:rsid w:val="001268E0"/>
    <w:rsid w:val="00126C20"/>
    <w:rsid w:val="0012758F"/>
    <w:rsid w:val="001276CD"/>
    <w:rsid w:val="00127C4A"/>
    <w:rsid w:val="001302C0"/>
    <w:rsid w:val="00130F4E"/>
    <w:rsid w:val="001327BA"/>
    <w:rsid w:val="00133225"/>
    <w:rsid w:val="00134543"/>
    <w:rsid w:val="00134B6D"/>
    <w:rsid w:val="001351AC"/>
    <w:rsid w:val="001351F1"/>
    <w:rsid w:val="001358F6"/>
    <w:rsid w:val="00135CBA"/>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0F8E"/>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CB"/>
    <w:rsid w:val="001645D5"/>
    <w:rsid w:val="00164B1F"/>
    <w:rsid w:val="00164DBD"/>
    <w:rsid w:val="001652EE"/>
    <w:rsid w:val="0016573E"/>
    <w:rsid w:val="00166F0E"/>
    <w:rsid w:val="00167345"/>
    <w:rsid w:val="0016763E"/>
    <w:rsid w:val="00167F4A"/>
    <w:rsid w:val="0017070C"/>
    <w:rsid w:val="001708CA"/>
    <w:rsid w:val="00172443"/>
    <w:rsid w:val="00172F44"/>
    <w:rsid w:val="00173020"/>
    <w:rsid w:val="00173CFC"/>
    <w:rsid w:val="00173E39"/>
    <w:rsid w:val="00174752"/>
    <w:rsid w:val="00174B3A"/>
    <w:rsid w:val="00174DD9"/>
    <w:rsid w:val="001754FB"/>
    <w:rsid w:val="00175B74"/>
    <w:rsid w:val="00176395"/>
    <w:rsid w:val="0017660D"/>
    <w:rsid w:val="00176ED5"/>
    <w:rsid w:val="0017760A"/>
    <w:rsid w:val="00180068"/>
    <w:rsid w:val="00181BF6"/>
    <w:rsid w:val="0018227A"/>
    <w:rsid w:val="0018312E"/>
    <w:rsid w:val="00183CB5"/>
    <w:rsid w:val="00183E17"/>
    <w:rsid w:val="0018462D"/>
    <w:rsid w:val="00184C83"/>
    <w:rsid w:val="00184C87"/>
    <w:rsid w:val="00184F0C"/>
    <w:rsid w:val="00185606"/>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2F1F"/>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353"/>
    <w:rsid w:val="001A38D0"/>
    <w:rsid w:val="001A3AB1"/>
    <w:rsid w:val="001A40DA"/>
    <w:rsid w:val="001A52F2"/>
    <w:rsid w:val="001A54E5"/>
    <w:rsid w:val="001A6116"/>
    <w:rsid w:val="001A6298"/>
    <w:rsid w:val="001A6896"/>
    <w:rsid w:val="001A7BF2"/>
    <w:rsid w:val="001A7BFD"/>
    <w:rsid w:val="001A7DE7"/>
    <w:rsid w:val="001B11FB"/>
    <w:rsid w:val="001B1721"/>
    <w:rsid w:val="001B2F2D"/>
    <w:rsid w:val="001B2FEA"/>
    <w:rsid w:val="001B44AF"/>
    <w:rsid w:val="001B46B5"/>
    <w:rsid w:val="001B4D81"/>
    <w:rsid w:val="001B4EFA"/>
    <w:rsid w:val="001B52A9"/>
    <w:rsid w:val="001B5F72"/>
    <w:rsid w:val="001B63DC"/>
    <w:rsid w:val="001B6BF6"/>
    <w:rsid w:val="001B73B3"/>
    <w:rsid w:val="001B76C0"/>
    <w:rsid w:val="001B7872"/>
    <w:rsid w:val="001B7DD8"/>
    <w:rsid w:val="001C00DB"/>
    <w:rsid w:val="001C19BB"/>
    <w:rsid w:val="001C1FFD"/>
    <w:rsid w:val="001C2635"/>
    <w:rsid w:val="001C2B52"/>
    <w:rsid w:val="001C3913"/>
    <w:rsid w:val="001C4251"/>
    <w:rsid w:val="001C46E9"/>
    <w:rsid w:val="001C5152"/>
    <w:rsid w:val="001C53AA"/>
    <w:rsid w:val="001C559D"/>
    <w:rsid w:val="001C570B"/>
    <w:rsid w:val="001C581B"/>
    <w:rsid w:val="001C6F92"/>
    <w:rsid w:val="001C7209"/>
    <w:rsid w:val="001C77B0"/>
    <w:rsid w:val="001C77C4"/>
    <w:rsid w:val="001C78F7"/>
    <w:rsid w:val="001C7BDF"/>
    <w:rsid w:val="001D0DF4"/>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A5C"/>
    <w:rsid w:val="001D5D9F"/>
    <w:rsid w:val="001D6031"/>
    <w:rsid w:val="001D67DC"/>
    <w:rsid w:val="001E0CD6"/>
    <w:rsid w:val="001E1248"/>
    <w:rsid w:val="001E1EED"/>
    <w:rsid w:val="001E3428"/>
    <w:rsid w:val="001E34B6"/>
    <w:rsid w:val="001E3BA1"/>
    <w:rsid w:val="001E3D24"/>
    <w:rsid w:val="001E4C3B"/>
    <w:rsid w:val="001E56E8"/>
    <w:rsid w:val="001E570A"/>
    <w:rsid w:val="001E6753"/>
    <w:rsid w:val="001E684A"/>
    <w:rsid w:val="001E6AB7"/>
    <w:rsid w:val="001E6F9E"/>
    <w:rsid w:val="001F03EB"/>
    <w:rsid w:val="001F0DE9"/>
    <w:rsid w:val="001F43E9"/>
    <w:rsid w:val="001F4E32"/>
    <w:rsid w:val="002000B4"/>
    <w:rsid w:val="002000CE"/>
    <w:rsid w:val="002001EB"/>
    <w:rsid w:val="002021EF"/>
    <w:rsid w:val="002027CC"/>
    <w:rsid w:val="00203506"/>
    <w:rsid w:val="00203ED1"/>
    <w:rsid w:val="002043DD"/>
    <w:rsid w:val="00204655"/>
    <w:rsid w:val="002046F0"/>
    <w:rsid w:val="00205CAC"/>
    <w:rsid w:val="00205EA0"/>
    <w:rsid w:val="00205FD9"/>
    <w:rsid w:val="00206BFE"/>
    <w:rsid w:val="00206E60"/>
    <w:rsid w:val="00207819"/>
    <w:rsid w:val="00210204"/>
    <w:rsid w:val="00210648"/>
    <w:rsid w:val="00210C60"/>
    <w:rsid w:val="00211B5E"/>
    <w:rsid w:val="00212487"/>
    <w:rsid w:val="00212A29"/>
    <w:rsid w:val="00212B25"/>
    <w:rsid w:val="00212F81"/>
    <w:rsid w:val="0021415D"/>
    <w:rsid w:val="0021492E"/>
    <w:rsid w:val="00214DBA"/>
    <w:rsid w:val="0021506F"/>
    <w:rsid w:val="00215EB3"/>
    <w:rsid w:val="0021782B"/>
    <w:rsid w:val="00220C95"/>
    <w:rsid w:val="00220DF7"/>
    <w:rsid w:val="0022192F"/>
    <w:rsid w:val="00221BB6"/>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375B9"/>
    <w:rsid w:val="002379C2"/>
    <w:rsid w:val="00240818"/>
    <w:rsid w:val="00240E71"/>
    <w:rsid w:val="002415DC"/>
    <w:rsid w:val="00243BCD"/>
    <w:rsid w:val="00244340"/>
    <w:rsid w:val="00244616"/>
    <w:rsid w:val="00247A98"/>
    <w:rsid w:val="0025110B"/>
    <w:rsid w:val="002511C7"/>
    <w:rsid w:val="002511CD"/>
    <w:rsid w:val="00251A98"/>
    <w:rsid w:val="002524A3"/>
    <w:rsid w:val="00253AD6"/>
    <w:rsid w:val="00253C47"/>
    <w:rsid w:val="00254166"/>
    <w:rsid w:val="002545FC"/>
    <w:rsid w:val="002545FD"/>
    <w:rsid w:val="0025477B"/>
    <w:rsid w:val="00255065"/>
    <w:rsid w:val="0025543F"/>
    <w:rsid w:val="002558BF"/>
    <w:rsid w:val="00255C23"/>
    <w:rsid w:val="00256A4F"/>
    <w:rsid w:val="002571B0"/>
    <w:rsid w:val="00257917"/>
    <w:rsid w:val="00261848"/>
    <w:rsid w:val="0026247A"/>
    <w:rsid w:val="0026253B"/>
    <w:rsid w:val="00262E8D"/>
    <w:rsid w:val="00263130"/>
    <w:rsid w:val="00263270"/>
    <w:rsid w:val="00263A7D"/>
    <w:rsid w:val="00264515"/>
    <w:rsid w:val="0026564D"/>
    <w:rsid w:val="002658D1"/>
    <w:rsid w:val="00265E2D"/>
    <w:rsid w:val="00266F7B"/>
    <w:rsid w:val="002711CB"/>
    <w:rsid w:val="00271238"/>
    <w:rsid w:val="00271310"/>
    <w:rsid w:val="00271C06"/>
    <w:rsid w:val="002724D2"/>
    <w:rsid w:val="0027325A"/>
    <w:rsid w:val="00274159"/>
    <w:rsid w:val="0027452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64D"/>
    <w:rsid w:val="00286784"/>
    <w:rsid w:val="002867C0"/>
    <w:rsid w:val="00286E5A"/>
    <w:rsid w:val="002875C3"/>
    <w:rsid w:val="002903FF"/>
    <w:rsid w:val="002911BE"/>
    <w:rsid w:val="00291E70"/>
    <w:rsid w:val="002932FA"/>
    <w:rsid w:val="0029334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18E"/>
    <w:rsid w:val="002A5F54"/>
    <w:rsid w:val="002A72C3"/>
    <w:rsid w:val="002A7A4F"/>
    <w:rsid w:val="002A7FC2"/>
    <w:rsid w:val="002B0B27"/>
    <w:rsid w:val="002B11BE"/>
    <w:rsid w:val="002B2139"/>
    <w:rsid w:val="002B2A21"/>
    <w:rsid w:val="002B2B43"/>
    <w:rsid w:val="002B3B82"/>
    <w:rsid w:val="002B3CCA"/>
    <w:rsid w:val="002B4082"/>
    <w:rsid w:val="002B50BE"/>
    <w:rsid w:val="002B54BF"/>
    <w:rsid w:val="002B6CA5"/>
    <w:rsid w:val="002B740B"/>
    <w:rsid w:val="002B796B"/>
    <w:rsid w:val="002C09EC"/>
    <w:rsid w:val="002C1057"/>
    <w:rsid w:val="002C125A"/>
    <w:rsid w:val="002C1333"/>
    <w:rsid w:val="002C1EA1"/>
    <w:rsid w:val="002C1FE1"/>
    <w:rsid w:val="002C242D"/>
    <w:rsid w:val="002C24CB"/>
    <w:rsid w:val="002C27FB"/>
    <w:rsid w:val="002C3757"/>
    <w:rsid w:val="002C3BEC"/>
    <w:rsid w:val="002C3F86"/>
    <w:rsid w:val="002C4A22"/>
    <w:rsid w:val="002C51CA"/>
    <w:rsid w:val="002C5873"/>
    <w:rsid w:val="002C5907"/>
    <w:rsid w:val="002C5AE0"/>
    <w:rsid w:val="002C5B29"/>
    <w:rsid w:val="002C5D5C"/>
    <w:rsid w:val="002C645C"/>
    <w:rsid w:val="002C6C29"/>
    <w:rsid w:val="002C6FF4"/>
    <w:rsid w:val="002C7F72"/>
    <w:rsid w:val="002D0982"/>
    <w:rsid w:val="002D0DDF"/>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70A"/>
    <w:rsid w:val="002D7C2E"/>
    <w:rsid w:val="002E0BA8"/>
    <w:rsid w:val="002E136F"/>
    <w:rsid w:val="002E1D83"/>
    <w:rsid w:val="002E1F6F"/>
    <w:rsid w:val="002E25F6"/>
    <w:rsid w:val="002E2824"/>
    <w:rsid w:val="002E292E"/>
    <w:rsid w:val="002E2C8D"/>
    <w:rsid w:val="002E2DB8"/>
    <w:rsid w:val="002E34EF"/>
    <w:rsid w:val="002E4503"/>
    <w:rsid w:val="002E53EC"/>
    <w:rsid w:val="002E5743"/>
    <w:rsid w:val="002E61CA"/>
    <w:rsid w:val="002E61DA"/>
    <w:rsid w:val="002E685E"/>
    <w:rsid w:val="002E6902"/>
    <w:rsid w:val="002E6DAC"/>
    <w:rsid w:val="002E7571"/>
    <w:rsid w:val="002E7D38"/>
    <w:rsid w:val="002F06B8"/>
    <w:rsid w:val="002F1AED"/>
    <w:rsid w:val="002F2171"/>
    <w:rsid w:val="002F2AD9"/>
    <w:rsid w:val="002F369C"/>
    <w:rsid w:val="002F40D3"/>
    <w:rsid w:val="002F4CDA"/>
    <w:rsid w:val="002F4D55"/>
    <w:rsid w:val="002F5C2C"/>
    <w:rsid w:val="002F6059"/>
    <w:rsid w:val="002F6EF9"/>
    <w:rsid w:val="002F7129"/>
    <w:rsid w:val="002F71C6"/>
    <w:rsid w:val="0030373A"/>
    <w:rsid w:val="0030432B"/>
    <w:rsid w:val="00304A78"/>
    <w:rsid w:val="00304B02"/>
    <w:rsid w:val="00304CF6"/>
    <w:rsid w:val="003073C1"/>
    <w:rsid w:val="00310D6B"/>
    <w:rsid w:val="00310E0E"/>
    <w:rsid w:val="00310E5F"/>
    <w:rsid w:val="00311ED8"/>
    <w:rsid w:val="00312C31"/>
    <w:rsid w:val="0031300A"/>
    <w:rsid w:val="0031339C"/>
    <w:rsid w:val="00313446"/>
    <w:rsid w:val="003134AD"/>
    <w:rsid w:val="003138E8"/>
    <w:rsid w:val="003149A4"/>
    <w:rsid w:val="00314BF5"/>
    <w:rsid w:val="00315535"/>
    <w:rsid w:val="00315D38"/>
    <w:rsid w:val="00316410"/>
    <w:rsid w:val="003202A3"/>
    <w:rsid w:val="00320334"/>
    <w:rsid w:val="0032114B"/>
    <w:rsid w:val="00321604"/>
    <w:rsid w:val="003218C9"/>
    <w:rsid w:val="00322660"/>
    <w:rsid w:val="00323044"/>
    <w:rsid w:val="0032355C"/>
    <w:rsid w:val="00324B26"/>
    <w:rsid w:val="0032515F"/>
    <w:rsid w:val="00325162"/>
    <w:rsid w:val="003251F0"/>
    <w:rsid w:val="003264FA"/>
    <w:rsid w:val="00326604"/>
    <w:rsid w:val="00326852"/>
    <w:rsid w:val="00326FFA"/>
    <w:rsid w:val="003272B2"/>
    <w:rsid w:val="00327D1F"/>
    <w:rsid w:val="0033030B"/>
    <w:rsid w:val="003311D4"/>
    <w:rsid w:val="003313AE"/>
    <w:rsid w:val="003316A6"/>
    <w:rsid w:val="0033279B"/>
    <w:rsid w:val="003335CA"/>
    <w:rsid w:val="0033396B"/>
    <w:rsid w:val="00333F69"/>
    <w:rsid w:val="00334061"/>
    <w:rsid w:val="00334597"/>
    <w:rsid w:val="00334F18"/>
    <w:rsid w:val="00335ED6"/>
    <w:rsid w:val="0033650F"/>
    <w:rsid w:val="00336605"/>
    <w:rsid w:val="00336C18"/>
    <w:rsid w:val="00336E73"/>
    <w:rsid w:val="003375F6"/>
    <w:rsid w:val="00337C3C"/>
    <w:rsid w:val="00340616"/>
    <w:rsid w:val="00340FC9"/>
    <w:rsid w:val="00341FB3"/>
    <w:rsid w:val="00342368"/>
    <w:rsid w:val="00342FDF"/>
    <w:rsid w:val="00342FE3"/>
    <w:rsid w:val="00343CDF"/>
    <w:rsid w:val="003445BE"/>
    <w:rsid w:val="003454FF"/>
    <w:rsid w:val="003456CB"/>
    <w:rsid w:val="00345D0E"/>
    <w:rsid w:val="00346A09"/>
    <w:rsid w:val="0034707F"/>
    <w:rsid w:val="0034738A"/>
    <w:rsid w:val="003473FB"/>
    <w:rsid w:val="00347B07"/>
    <w:rsid w:val="00347D62"/>
    <w:rsid w:val="00347E9D"/>
    <w:rsid w:val="00350A8C"/>
    <w:rsid w:val="00351A69"/>
    <w:rsid w:val="00351AB0"/>
    <w:rsid w:val="00355543"/>
    <w:rsid w:val="0035565B"/>
    <w:rsid w:val="00355CB4"/>
    <w:rsid w:val="00355E89"/>
    <w:rsid w:val="0035636C"/>
    <w:rsid w:val="00360B2B"/>
    <w:rsid w:val="003622A3"/>
    <w:rsid w:val="00362328"/>
    <w:rsid w:val="0036240D"/>
    <w:rsid w:val="00363313"/>
    <w:rsid w:val="00363C91"/>
    <w:rsid w:val="003660BF"/>
    <w:rsid w:val="003660D4"/>
    <w:rsid w:val="00367AF0"/>
    <w:rsid w:val="003719E4"/>
    <w:rsid w:val="00371A27"/>
    <w:rsid w:val="00371A8C"/>
    <w:rsid w:val="00372F3E"/>
    <w:rsid w:val="00373FAF"/>
    <w:rsid w:val="00374005"/>
    <w:rsid w:val="003740BD"/>
    <w:rsid w:val="00374A4D"/>
    <w:rsid w:val="00374B96"/>
    <w:rsid w:val="00374F3C"/>
    <w:rsid w:val="00377127"/>
    <w:rsid w:val="003778FB"/>
    <w:rsid w:val="003804D4"/>
    <w:rsid w:val="0038118C"/>
    <w:rsid w:val="00381515"/>
    <w:rsid w:val="003818C6"/>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403E"/>
    <w:rsid w:val="003940C3"/>
    <w:rsid w:val="00394202"/>
    <w:rsid w:val="00395043"/>
    <w:rsid w:val="00397F7B"/>
    <w:rsid w:val="003A0BDB"/>
    <w:rsid w:val="003A1AA0"/>
    <w:rsid w:val="003A1FA5"/>
    <w:rsid w:val="003A2288"/>
    <w:rsid w:val="003A35C3"/>
    <w:rsid w:val="003A39D1"/>
    <w:rsid w:val="003A3B51"/>
    <w:rsid w:val="003A3C5A"/>
    <w:rsid w:val="003A3D55"/>
    <w:rsid w:val="003A5AB4"/>
    <w:rsid w:val="003A5DA0"/>
    <w:rsid w:val="003A5DB6"/>
    <w:rsid w:val="003A74EC"/>
    <w:rsid w:val="003A77D2"/>
    <w:rsid w:val="003B0DB8"/>
    <w:rsid w:val="003B1347"/>
    <w:rsid w:val="003B1507"/>
    <w:rsid w:val="003B25D3"/>
    <w:rsid w:val="003B3652"/>
    <w:rsid w:val="003B5135"/>
    <w:rsid w:val="003B647E"/>
    <w:rsid w:val="003B7B3F"/>
    <w:rsid w:val="003C3180"/>
    <w:rsid w:val="003C343B"/>
    <w:rsid w:val="003C364F"/>
    <w:rsid w:val="003C3DE7"/>
    <w:rsid w:val="003C4593"/>
    <w:rsid w:val="003C472D"/>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5B42"/>
    <w:rsid w:val="003E6024"/>
    <w:rsid w:val="003E6F13"/>
    <w:rsid w:val="003E7475"/>
    <w:rsid w:val="003E79BE"/>
    <w:rsid w:val="003F1283"/>
    <w:rsid w:val="003F13E3"/>
    <w:rsid w:val="003F1715"/>
    <w:rsid w:val="003F178C"/>
    <w:rsid w:val="003F1DEE"/>
    <w:rsid w:val="003F2375"/>
    <w:rsid w:val="003F2C2E"/>
    <w:rsid w:val="003F3A92"/>
    <w:rsid w:val="003F3BEB"/>
    <w:rsid w:val="003F3C24"/>
    <w:rsid w:val="003F4408"/>
    <w:rsid w:val="003F44B3"/>
    <w:rsid w:val="003F4927"/>
    <w:rsid w:val="003F4B11"/>
    <w:rsid w:val="003F4C06"/>
    <w:rsid w:val="003F5C89"/>
    <w:rsid w:val="003F68AE"/>
    <w:rsid w:val="003F6923"/>
    <w:rsid w:val="003F6989"/>
    <w:rsid w:val="003F71A0"/>
    <w:rsid w:val="004003DB"/>
    <w:rsid w:val="00401658"/>
    <w:rsid w:val="00402726"/>
    <w:rsid w:val="00403689"/>
    <w:rsid w:val="00404BCE"/>
    <w:rsid w:val="00405141"/>
    <w:rsid w:val="00406F8C"/>
    <w:rsid w:val="0040710E"/>
    <w:rsid w:val="00410851"/>
    <w:rsid w:val="00411AE5"/>
    <w:rsid w:val="0041256B"/>
    <w:rsid w:val="00412E8D"/>
    <w:rsid w:val="004136B8"/>
    <w:rsid w:val="004144A0"/>
    <w:rsid w:val="00414E3C"/>
    <w:rsid w:val="0041514C"/>
    <w:rsid w:val="00415C83"/>
    <w:rsid w:val="00416076"/>
    <w:rsid w:val="00416254"/>
    <w:rsid w:val="004165EB"/>
    <w:rsid w:val="00416A52"/>
    <w:rsid w:val="00417E70"/>
    <w:rsid w:val="00420436"/>
    <w:rsid w:val="0042093B"/>
    <w:rsid w:val="004214A2"/>
    <w:rsid w:val="00421818"/>
    <w:rsid w:val="00422357"/>
    <w:rsid w:val="0042285E"/>
    <w:rsid w:val="00422D19"/>
    <w:rsid w:val="00423B5C"/>
    <w:rsid w:val="00423CBA"/>
    <w:rsid w:val="00423EC5"/>
    <w:rsid w:val="00424884"/>
    <w:rsid w:val="004249AF"/>
    <w:rsid w:val="00425963"/>
    <w:rsid w:val="00425B44"/>
    <w:rsid w:val="00426377"/>
    <w:rsid w:val="00427E78"/>
    <w:rsid w:val="004305D0"/>
    <w:rsid w:val="0043089A"/>
    <w:rsid w:val="00431238"/>
    <w:rsid w:val="0043188F"/>
    <w:rsid w:val="00431C84"/>
    <w:rsid w:val="00432652"/>
    <w:rsid w:val="004327E8"/>
    <w:rsid w:val="00432B18"/>
    <w:rsid w:val="004343B7"/>
    <w:rsid w:val="00434A96"/>
    <w:rsid w:val="00435979"/>
    <w:rsid w:val="004359FC"/>
    <w:rsid w:val="00435B8A"/>
    <w:rsid w:val="00436ABF"/>
    <w:rsid w:val="00436C53"/>
    <w:rsid w:val="00436D2C"/>
    <w:rsid w:val="00437090"/>
    <w:rsid w:val="00440346"/>
    <w:rsid w:val="0044052B"/>
    <w:rsid w:val="004407DF"/>
    <w:rsid w:val="0044137D"/>
    <w:rsid w:val="00441E35"/>
    <w:rsid w:val="00443895"/>
    <w:rsid w:val="00444955"/>
    <w:rsid w:val="0044542B"/>
    <w:rsid w:val="0044599B"/>
    <w:rsid w:val="00445BE4"/>
    <w:rsid w:val="00445ED7"/>
    <w:rsid w:val="00446087"/>
    <w:rsid w:val="00446703"/>
    <w:rsid w:val="00446A36"/>
    <w:rsid w:val="00446F65"/>
    <w:rsid w:val="00447223"/>
    <w:rsid w:val="00447BAB"/>
    <w:rsid w:val="00447D67"/>
    <w:rsid w:val="0045051A"/>
    <w:rsid w:val="00450F64"/>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4B12"/>
    <w:rsid w:val="00465F7B"/>
    <w:rsid w:val="00466E2D"/>
    <w:rsid w:val="00466FFE"/>
    <w:rsid w:val="00467A56"/>
    <w:rsid w:val="00467CE5"/>
    <w:rsid w:val="00470880"/>
    <w:rsid w:val="004712C3"/>
    <w:rsid w:val="00471454"/>
    <w:rsid w:val="00471570"/>
    <w:rsid w:val="00471A06"/>
    <w:rsid w:val="00471C50"/>
    <w:rsid w:val="00471FB0"/>
    <w:rsid w:val="004728D0"/>
    <w:rsid w:val="00472E2D"/>
    <w:rsid w:val="00473412"/>
    <w:rsid w:val="00474397"/>
    <w:rsid w:val="00474F53"/>
    <w:rsid w:val="004752FA"/>
    <w:rsid w:val="004753C8"/>
    <w:rsid w:val="00475728"/>
    <w:rsid w:val="004770DC"/>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62B6"/>
    <w:rsid w:val="004863A6"/>
    <w:rsid w:val="004867C8"/>
    <w:rsid w:val="004873BA"/>
    <w:rsid w:val="00487C77"/>
    <w:rsid w:val="00490F04"/>
    <w:rsid w:val="00491A49"/>
    <w:rsid w:val="00492C14"/>
    <w:rsid w:val="00492EF4"/>
    <w:rsid w:val="00493B84"/>
    <w:rsid w:val="004941F5"/>
    <w:rsid w:val="00495150"/>
    <w:rsid w:val="00495619"/>
    <w:rsid w:val="0049591D"/>
    <w:rsid w:val="0049635E"/>
    <w:rsid w:val="00497420"/>
    <w:rsid w:val="00497AFD"/>
    <w:rsid w:val="004A07F9"/>
    <w:rsid w:val="004A1039"/>
    <w:rsid w:val="004A1DEC"/>
    <w:rsid w:val="004A2D08"/>
    <w:rsid w:val="004A2F1C"/>
    <w:rsid w:val="004A343E"/>
    <w:rsid w:val="004A3461"/>
    <w:rsid w:val="004A49A3"/>
    <w:rsid w:val="004A5A7C"/>
    <w:rsid w:val="004A600F"/>
    <w:rsid w:val="004A645B"/>
    <w:rsid w:val="004A64BB"/>
    <w:rsid w:val="004A6A27"/>
    <w:rsid w:val="004A6CF0"/>
    <w:rsid w:val="004B0CFD"/>
    <w:rsid w:val="004B0EBD"/>
    <w:rsid w:val="004B11BC"/>
    <w:rsid w:val="004B12D5"/>
    <w:rsid w:val="004B2AFB"/>
    <w:rsid w:val="004B2BBE"/>
    <w:rsid w:val="004B36A6"/>
    <w:rsid w:val="004B41AF"/>
    <w:rsid w:val="004B4564"/>
    <w:rsid w:val="004B56BD"/>
    <w:rsid w:val="004B6FC6"/>
    <w:rsid w:val="004B725F"/>
    <w:rsid w:val="004B74A5"/>
    <w:rsid w:val="004B7B9B"/>
    <w:rsid w:val="004B7F51"/>
    <w:rsid w:val="004C0206"/>
    <w:rsid w:val="004C021B"/>
    <w:rsid w:val="004C08E4"/>
    <w:rsid w:val="004C0D3F"/>
    <w:rsid w:val="004C1979"/>
    <w:rsid w:val="004C1CF0"/>
    <w:rsid w:val="004C243A"/>
    <w:rsid w:val="004C272E"/>
    <w:rsid w:val="004C30CC"/>
    <w:rsid w:val="004C3212"/>
    <w:rsid w:val="004C496E"/>
    <w:rsid w:val="004C4BAD"/>
    <w:rsid w:val="004C56CC"/>
    <w:rsid w:val="004C5862"/>
    <w:rsid w:val="004C5ADB"/>
    <w:rsid w:val="004C66EB"/>
    <w:rsid w:val="004C7289"/>
    <w:rsid w:val="004C7D64"/>
    <w:rsid w:val="004D03CA"/>
    <w:rsid w:val="004D087D"/>
    <w:rsid w:val="004D0D59"/>
    <w:rsid w:val="004D1031"/>
    <w:rsid w:val="004D1717"/>
    <w:rsid w:val="004D1B1C"/>
    <w:rsid w:val="004D5B67"/>
    <w:rsid w:val="004D6FCE"/>
    <w:rsid w:val="004D6FEE"/>
    <w:rsid w:val="004D7105"/>
    <w:rsid w:val="004D7F12"/>
    <w:rsid w:val="004E0129"/>
    <w:rsid w:val="004E04D6"/>
    <w:rsid w:val="004E13C0"/>
    <w:rsid w:val="004E23FD"/>
    <w:rsid w:val="004E26E8"/>
    <w:rsid w:val="004E3188"/>
    <w:rsid w:val="004E3390"/>
    <w:rsid w:val="004E3F3F"/>
    <w:rsid w:val="004E5F2C"/>
    <w:rsid w:val="004E7908"/>
    <w:rsid w:val="004E7F13"/>
    <w:rsid w:val="004F08A0"/>
    <w:rsid w:val="004F0FAD"/>
    <w:rsid w:val="004F194E"/>
    <w:rsid w:val="004F1CB9"/>
    <w:rsid w:val="004F1DC4"/>
    <w:rsid w:val="004F374D"/>
    <w:rsid w:val="004F3952"/>
    <w:rsid w:val="004F3BA4"/>
    <w:rsid w:val="004F4AD6"/>
    <w:rsid w:val="004F559B"/>
    <w:rsid w:val="004F60AF"/>
    <w:rsid w:val="004F681F"/>
    <w:rsid w:val="0050029A"/>
    <w:rsid w:val="00500C54"/>
    <w:rsid w:val="00501149"/>
    <w:rsid w:val="005015DA"/>
    <w:rsid w:val="00501C6B"/>
    <w:rsid w:val="00502671"/>
    <w:rsid w:val="00502D54"/>
    <w:rsid w:val="00504227"/>
    <w:rsid w:val="00505417"/>
    <w:rsid w:val="0050571F"/>
    <w:rsid w:val="00505854"/>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0DEF"/>
    <w:rsid w:val="00531AD6"/>
    <w:rsid w:val="00533A85"/>
    <w:rsid w:val="00533C11"/>
    <w:rsid w:val="00533F1D"/>
    <w:rsid w:val="00534B82"/>
    <w:rsid w:val="005350D9"/>
    <w:rsid w:val="005357A3"/>
    <w:rsid w:val="005357B8"/>
    <w:rsid w:val="00537726"/>
    <w:rsid w:val="005378DB"/>
    <w:rsid w:val="00537C07"/>
    <w:rsid w:val="00537F81"/>
    <w:rsid w:val="005408DC"/>
    <w:rsid w:val="005421C4"/>
    <w:rsid w:val="00542A9E"/>
    <w:rsid w:val="005437DA"/>
    <w:rsid w:val="005439C9"/>
    <w:rsid w:val="00543EF4"/>
    <w:rsid w:val="005442CA"/>
    <w:rsid w:val="0054499F"/>
    <w:rsid w:val="00544B7F"/>
    <w:rsid w:val="00545A3C"/>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96B"/>
    <w:rsid w:val="00555FAD"/>
    <w:rsid w:val="0055668D"/>
    <w:rsid w:val="0056026E"/>
    <w:rsid w:val="00560588"/>
    <w:rsid w:val="00560C3E"/>
    <w:rsid w:val="0056140D"/>
    <w:rsid w:val="005619E0"/>
    <w:rsid w:val="005627F9"/>
    <w:rsid w:val="00562DE2"/>
    <w:rsid w:val="0056348F"/>
    <w:rsid w:val="005634AD"/>
    <w:rsid w:val="00564812"/>
    <w:rsid w:val="005651EC"/>
    <w:rsid w:val="00565E6F"/>
    <w:rsid w:val="005663DB"/>
    <w:rsid w:val="0056686E"/>
    <w:rsid w:val="00567436"/>
    <w:rsid w:val="00567F98"/>
    <w:rsid w:val="005717FB"/>
    <w:rsid w:val="00571AE0"/>
    <w:rsid w:val="005722D9"/>
    <w:rsid w:val="005723FE"/>
    <w:rsid w:val="0057256D"/>
    <w:rsid w:val="00572817"/>
    <w:rsid w:val="00573301"/>
    <w:rsid w:val="005739F9"/>
    <w:rsid w:val="00576176"/>
    <w:rsid w:val="005762FB"/>
    <w:rsid w:val="00577C57"/>
    <w:rsid w:val="00577D1C"/>
    <w:rsid w:val="00580291"/>
    <w:rsid w:val="0058036D"/>
    <w:rsid w:val="00580DB5"/>
    <w:rsid w:val="0058157A"/>
    <w:rsid w:val="00581DBD"/>
    <w:rsid w:val="0058204F"/>
    <w:rsid w:val="00582F32"/>
    <w:rsid w:val="00583CAD"/>
    <w:rsid w:val="00584444"/>
    <w:rsid w:val="00584D2F"/>
    <w:rsid w:val="00584E90"/>
    <w:rsid w:val="00585E6A"/>
    <w:rsid w:val="00590D6E"/>
    <w:rsid w:val="005922C5"/>
    <w:rsid w:val="00592F62"/>
    <w:rsid w:val="00594326"/>
    <w:rsid w:val="005945A0"/>
    <w:rsid w:val="00595FAD"/>
    <w:rsid w:val="00596F97"/>
    <w:rsid w:val="005A0185"/>
    <w:rsid w:val="005A0CCC"/>
    <w:rsid w:val="005A0DE9"/>
    <w:rsid w:val="005A15B0"/>
    <w:rsid w:val="005A1BC9"/>
    <w:rsid w:val="005A20A1"/>
    <w:rsid w:val="005A2CCF"/>
    <w:rsid w:val="005A3291"/>
    <w:rsid w:val="005A35F0"/>
    <w:rsid w:val="005A3B1F"/>
    <w:rsid w:val="005A3BD6"/>
    <w:rsid w:val="005A3C19"/>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B721C"/>
    <w:rsid w:val="005C05FA"/>
    <w:rsid w:val="005C27EC"/>
    <w:rsid w:val="005C2B87"/>
    <w:rsid w:val="005C3114"/>
    <w:rsid w:val="005C49F4"/>
    <w:rsid w:val="005C4B62"/>
    <w:rsid w:val="005C55F0"/>
    <w:rsid w:val="005C5AE6"/>
    <w:rsid w:val="005C76A4"/>
    <w:rsid w:val="005C79EB"/>
    <w:rsid w:val="005D0FFA"/>
    <w:rsid w:val="005D12E0"/>
    <w:rsid w:val="005D13EC"/>
    <w:rsid w:val="005D1F09"/>
    <w:rsid w:val="005D2A4B"/>
    <w:rsid w:val="005D2C20"/>
    <w:rsid w:val="005D2E27"/>
    <w:rsid w:val="005D302C"/>
    <w:rsid w:val="005D359B"/>
    <w:rsid w:val="005D40B5"/>
    <w:rsid w:val="005D46FB"/>
    <w:rsid w:val="005D55DC"/>
    <w:rsid w:val="005D6C5E"/>
    <w:rsid w:val="005D7113"/>
    <w:rsid w:val="005D7702"/>
    <w:rsid w:val="005D7929"/>
    <w:rsid w:val="005E00BE"/>
    <w:rsid w:val="005E017D"/>
    <w:rsid w:val="005E0975"/>
    <w:rsid w:val="005E0F13"/>
    <w:rsid w:val="005E104D"/>
    <w:rsid w:val="005E2664"/>
    <w:rsid w:val="005E2B77"/>
    <w:rsid w:val="005E3818"/>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7CC"/>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E4"/>
    <w:rsid w:val="0060557F"/>
    <w:rsid w:val="00605875"/>
    <w:rsid w:val="006059FE"/>
    <w:rsid w:val="00605A21"/>
    <w:rsid w:val="00606658"/>
    <w:rsid w:val="00606893"/>
    <w:rsid w:val="006075B3"/>
    <w:rsid w:val="00607E5A"/>
    <w:rsid w:val="006109EC"/>
    <w:rsid w:val="00611B3B"/>
    <w:rsid w:val="00611E41"/>
    <w:rsid w:val="00611FF2"/>
    <w:rsid w:val="006123E4"/>
    <w:rsid w:val="0061287A"/>
    <w:rsid w:val="00612D95"/>
    <w:rsid w:val="006131C8"/>
    <w:rsid w:val="0061543D"/>
    <w:rsid w:val="006156EA"/>
    <w:rsid w:val="006156FA"/>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309FD"/>
    <w:rsid w:val="00630B23"/>
    <w:rsid w:val="00631232"/>
    <w:rsid w:val="00631706"/>
    <w:rsid w:val="00631B9D"/>
    <w:rsid w:val="006320E4"/>
    <w:rsid w:val="00632CA3"/>
    <w:rsid w:val="00632CB8"/>
    <w:rsid w:val="00634417"/>
    <w:rsid w:val="0063739B"/>
    <w:rsid w:val="006373A7"/>
    <w:rsid w:val="00637F56"/>
    <w:rsid w:val="00640463"/>
    <w:rsid w:val="00642B44"/>
    <w:rsid w:val="00642F15"/>
    <w:rsid w:val="00645411"/>
    <w:rsid w:val="00645595"/>
    <w:rsid w:val="00645668"/>
    <w:rsid w:val="0064715B"/>
    <w:rsid w:val="006473C6"/>
    <w:rsid w:val="0065051E"/>
    <w:rsid w:val="00651C52"/>
    <w:rsid w:val="00651D31"/>
    <w:rsid w:val="0065290A"/>
    <w:rsid w:val="0065313B"/>
    <w:rsid w:val="0065345D"/>
    <w:rsid w:val="00653D42"/>
    <w:rsid w:val="0065445A"/>
    <w:rsid w:val="00656881"/>
    <w:rsid w:val="0065695E"/>
    <w:rsid w:val="00656D50"/>
    <w:rsid w:val="00656E7C"/>
    <w:rsid w:val="00657E67"/>
    <w:rsid w:val="00657FAC"/>
    <w:rsid w:val="006603BE"/>
    <w:rsid w:val="00660BC8"/>
    <w:rsid w:val="00660CCD"/>
    <w:rsid w:val="00661108"/>
    <w:rsid w:val="00661325"/>
    <w:rsid w:val="00661742"/>
    <w:rsid w:val="00661A75"/>
    <w:rsid w:val="006621A0"/>
    <w:rsid w:val="00662C78"/>
    <w:rsid w:val="0066341F"/>
    <w:rsid w:val="00663C1B"/>
    <w:rsid w:val="00664141"/>
    <w:rsid w:val="0066432B"/>
    <w:rsid w:val="006647CE"/>
    <w:rsid w:val="00664BA8"/>
    <w:rsid w:val="00665475"/>
    <w:rsid w:val="006668F0"/>
    <w:rsid w:val="00667084"/>
    <w:rsid w:val="006673B4"/>
    <w:rsid w:val="00667CB1"/>
    <w:rsid w:val="0067041B"/>
    <w:rsid w:val="006708EE"/>
    <w:rsid w:val="0067091C"/>
    <w:rsid w:val="00670954"/>
    <w:rsid w:val="00671260"/>
    <w:rsid w:val="00671815"/>
    <w:rsid w:val="00671F88"/>
    <w:rsid w:val="00672CE1"/>
    <w:rsid w:val="00672E9E"/>
    <w:rsid w:val="00672EDC"/>
    <w:rsid w:val="006730CD"/>
    <w:rsid w:val="00673968"/>
    <w:rsid w:val="006743A6"/>
    <w:rsid w:val="0067603F"/>
    <w:rsid w:val="0067624D"/>
    <w:rsid w:val="006764EC"/>
    <w:rsid w:val="00676DCE"/>
    <w:rsid w:val="00676DD1"/>
    <w:rsid w:val="006772E6"/>
    <w:rsid w:val="0067743D"/>
    <w:rsid w:val="00677D82"/>
    <w:rsid w:val="00677F1F"/>
    <w:rsid w:val="00682EE2"/>
    <w:rsid w:val="00683279"/>
    <w:rsid w:val="00683335"/>
    <w:rsid w:val="00683D45"/>
    <w:rsid w:val="00683E6E"/>
    <w:rsid w:val="00684EEA"/>
    <w:rsid w:val="0068572D"/>
    <w:rsid w:val="006859D3"/>
    <w:rsid w:val="00685B96"/>
    <w:rsid w:val="00686C6A"/>
    <w:rsid w:val="00686D28"/>
    <w:rsid w:val="0068709D"/>
    <w:rsid w:val="006873FD"/>
    <w:rsid w:val="00687695"/>
    <w:rsid w:val="00690C71"/>
    <w:rsid w:val="00691B00"/>
    <w:rsid w:val="00691D4A"/>
    <w:rsid w:val="00692502"/>
    <w:rsid w:val="00693E0A"/>
    <w:rsid w:val="0069417A"/>
    <w:rsid w:val="00694E4D"/>
    <w:rsid w:val="00694E61"/>
    <w:rsid w:val="00695114"/>
    <w:rsid w:val="0069544A"/>
    <w:rsid w:val="00697F19"/>
    <w:rsid w:val="006A11F4"/>
    <w:rsid w:val="006A20BE"/>
    <w:rsid w:val="006A2540"/>
    <w:rsid w:val="006A29B5"/>
    <w:rsid w:val="006A2A76"/>
    <w:rsid w:val="006A4085"/>
    <w:rsid w:val="006A443A"/>
    <w:rsid w:val="006A4565"/>
    <w:rsid w:val="006A5032"/>
    <w:rsid w:val="006A51F8"/>
    <w:rsid w:val="006A6041"/>
    <w:rsid w:val="006A629D"/>
    <w:rsid w:val="006A6A55"/>
    <w:rsid w:val="006A6ADE"/>
    <w:rsid w:val="006A6DFD"/>
    <w:rsid w:val="006A73B1"/>
    <w:rsid w:val="006A749D"/>
    <w:rsid w:val="006A7761"/>
    <w:rsid w:val="006A7770"/>
    <w:rsid w:val="006B0894"/>
    <w:rsid w:val="006B09E6"/>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7E"/>
    <w:rsid w:val="006C00E6"/>
    <w:rsid w:val="006C07F3"/>
    <w:rsid w:val="006C0871"/>
    <w:rsid w:val="006C0A24"/>
    <w:rsid w:val="006C0AA3"/>
    <w:rsid w:val="006C0C0B"/>
    <w:rsid w:val="006C0E47"/>
    <w:rsid w:val="006C1371"/>
    <w:rsid w:val="006C15C1"/>
    <w:rsid w:val="006C2092"/>
    <w:rsid w:val="006C222A"/>
    <w:rsid w:val="006C25E8"/>
    <w:rsid w:val="006C26B5"/>
    <w:rsid w:val="006C2F77"/>
    <w:rsid w:val="006C2FCA"/>
    <w:rsid w:val="006C36E4"/>
    <w:rsid w:val="006C3CA7"/>
    <w:rsid w:val="006C417E"/>
    <w:rsid w:val="006C4379"/>
    <w:rsid w:val="006C465D"/>
    <w:rsid w:val="006C4776"/>
    <w:rsid w:val="006C4F9B"/>
    <w:rsid w:val="006C5731"/>
    <w:rsid w:val="006C723F"/>
    <w:rsid w:val="006C78DA"/>
    <w:rsid w:val="006C7DE7"/>
    <w:rsid w:val="006D0191"/>
    <w:rsid w:val="006D0771"/>
    <w:rsid w:val="006D3A9D"/>
    <w:rsid w:val="006D4086"/>
    <w:rsid w:val="006D41A6"/>
    <w:rsid w:val="006D4670"/>
    <w:rsid w:val="006D54AC"/>
    <w:rsid w:val="006D5612"/>
    <w:rsid w:val="006D6145"/>
    <w:rsid w:val="006D6201"/>
    <w:rsid w:val="006E1296"/>
    <w:rsid w:val="006E15C4"/>
    <w:rsid w:val="006E17AC"/>
    <w:rsid w:val="006E1949"/>
    <w:rsid w:val="006E1F8C"/>
    <w:rsid w:val="006E235E"/>
    <w:rsid w:val="006E2789"/>
    <w:rsid w:val="006E2843"/>
    <w:rsid w:val="006E2FF8"/>
    <w:rsid w:val="006E30A3"/>
    <w:rsid w:val="006E34A2"/>
    <w:rsid w:val="006E41A7"/>
    <w:rsid w:val="006E4499"/>
    <w:rsid w:val="006E61AD"/>
    <w:rsid w:val="006E6291"/>
    <w:rsid w:val="006E64F5"/>
    <w:rsid w:val="006E6706"/>
    <w:rsid w:val="006E7256"/>
    <w:rsid w:val="006E7356"/>
    <w:rsid w:val="006E73A6"/>
    <w:rsid w:val="006E7BBB"/>
    <w:rsid w:val="006E7C86"/>
    <w:rsid w:val="006E7F1A"/>
    <w:rsid w:val="006F0DC4"/>
    <w:rsid w:val="006F166B"/>
    <w:rsid w:val="006F23C2"/>
    <w:rsid w:val="006F2BD6"/>
    <w:rsid w:val="006F3826"/>
    <w:rsid w:val="006F430C"/>
    <w:rsid w:val="006F442A"/>
    <w:rsid w:val="006F4765"/>
    <w:rsid w:val="006F485F"/>
    <w:rsid w:val="006F4A40"/>
    <w:rsid w:val="006F514B"/>
    <w:rsid w:val="006F5ADC"/>
    <w:rsid w:val="006F5E42"/>
    <w:rsid w:val="006F625B"/>
    <w:rsid w:val="006F63AD"/>
    <w:rsid w:val="006F6936"/>
    <w:rsid w:val="006F79E4"/>
    <w:rsid w:val="006F7A77"/>
    <w:rsid w:val="0070022C"/>
    <w:rsid w:val="00700234"/>
    <w:rsid w:val="00700277"/>
    <w:rsid w:val="00701912"/>
    <w:rsid w:val="00701F5F"/>
    <w:rsid w:val="00703291"/>
    <w:rsid w:val="00703CF4"/>
    <w:rsid w:val="00704442"/>
    <w:rsid w:val="00704E23"/>
    <w:rsid w:val="00705224"/>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3CD"/>
    <w:rsid w:val="00714AEC"/>
    <w:rsid w:val="007155A4"/>
    <w:rsid w:val="00715C04"/>
    <w:rsid w:val="00715CC6"/>
    <w:rsid w:val="0071632D"/>
    <w:rsid w:val="007164AD"/>
    <w:rsid w:val="007164F5"/>
    <w:rsid w:val="00717F96"/>
    <w:rsid w:val="00720CC7"/>
    <w:rsid w:val="00720F6F"/>
    <w:rsid w:val="0072126B"/>
    <w:rsid w:val="007220D5"/>
    <w:rsid w:val="00722DD1"/>
    <w:rsid w:val="00723832"/>
    <w:rsid w:val="00724A3A"/>
    <w:rsid w:val="007256FF"/>
    <w:rsid w:val="0072619E"/>
    <w:rsid w:val="0072642C"/>
    <w:rsid w:val="00726D13"/>
    <w:rsid w:val="00727492"/>
    <w:rsid w:val="007275CC"/>
    <w:rsid w:val="00727B60"/>
    <w:rsid w:val="00727E60"/>
    <w:rsid w:val="0073081F"/>
    <w:rsid w:val="00730A3E"/>
    <w:rsid w:val="00730B73"/>
    <w:rsid w:val="00730D5C"/>
    <w:rsid w:val="0073255A"/>
    <w:rsid w:val="00732624"/>
    <w:rsid w:val="007330B5"/>
    <w:rsid w:val="007332F4"/>
    <w:rsid w:val="00733CB9"/>
    <w:rsid w:val="00733ECC"/>
    <w:rsid w:val="00734FAB"/>
    <w:rsid w:val="00735487"/>
    <w:rsid w:val="007357C5"/>
    <w:rsid w:val="00735B3E"/>
    <w:rsid w:val="00735FDD"/>
    <w:rsid w:val="00736715"/>
    <w:rsid w:val="00736BC6"/>
    <w:rsid w:val="00737177"/>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6A8"/>
    <w:rsid w:val="007509EA"/>
    <w:rsid w:val="00750E67"/>
    <w:rsid w:val="007514E0"/>
    <w:rsid w:val="00751C54"/>
    <w:rsid w:val="00751ED1"/>
    <w:rsid w:val="00752940"/>
    <w:rsid w:val="00754520"/>
    <w:rsid w:val="00754946"/>
    <w:rsid w:val="00754DD2"/>
    <w:rsid w:val="00755C23"/>
    <w:rsid w:val="00755DFD"/>
    <w:rsid w:val="00756B2B"/>
    <w:rsid w:val="007576B6"/>
    <w:rsid w:val="00757BE6"/>
    <w:rsid w:val="00761333"/>
    <w:rsid w:val="007618C8"/>
    <w:rsid w:val="00761A51"/>
    <w:rsid w:val="0076231E"/>
    <w:rsid w:val="00762D28"/>
    <w:rsid w:val="00763127"/>
    <w:rsid w:val="00763EB8"/>
    <w:rsid w:val="00764598"/>
    <w:rsid w:val="00765381"/>
    <w:rsid w:val="007657B5"/>
    <w:rsid w:val="00765F34"/>
    <w:rsid w:val="00766824"/>
    <w:rsid w:val="00767363"/>
    <w:rsid w:val="007728C1"/>
    <w:rsid w:val="0077306C"/>
    <w:rsid w:val="00773564"/>
    <w:rsid w:val="007739C4"/>
    <w:rsid w:val="00773B8E"/>
    <w:rsid w:val="0077499C"/>
    <w:rsid w:val="00775718"/>
    <w:rsid w:val="00775A3B"/>
    <w:rsid w:val="00777B63"/>
    <w:rsid w:val="00777B80"/>
    <w:rsid w:val="00781989"/>
    <w:rsid w:val="00781F6A"/>
    <w:rsid w:val="00782204"/>
    <w:rsid w:val="0078240B"/>
    <w:rsid w:val="00782980"/>
    <w:rsid w:val="0078354D"/>
    <w:rsid w:val="00783EEB"/>
    <w:rsid w:val="007845D4"/>
    <w:rsid w:val="00784745"/>
    <w:rsid w:val="00784AF8"/>
    <w:rsid w:val="007851E9"/>
    <w:rsid w:val="007852F3"/>
    <w:rsid w:val="00785536"/>
    <w:rsid w:val="007856BE"/>
    <w:rsid w:val="00785904"/>
    <w:rsid w:val="00786610"/>
    <w:rsid w:val="00786CCC"/>
    <w:rsid w:val="00786E76"/>
    <w:rsid w:val="00787E5D"/>
    <w:rsid w:val="007905B2"/>
    <w:rsid w:val="007917BD"/>
    <w:rsid w:val="0079195E"/>
    <w:rsid w:val="007935E8"/>
    <w:rsid w:val="0079366E"/>
    <w:rsid w:val="007937F5"/>
    <w:rsid w:val="00794329"/>
    <w:rsid w:val="00794E71"/>
    <w:rsid w:val="00794EFD"/>
    <w:rsid w:val="00795846"/>
    <w:rsid w:val="00795B53"/>
    <w:rsid w:val="00796B2B"/>
    <w:rsid w:val="00796FB2"/>
    <w:rsid w:val="007973EA"/>
    <w:rsid w:val="007979E0"/>
    <w:rsid w:val="007A0E42"/>
    <w:rsid w:val="007A12A6"/>
    <w:rsid w:val="007A1EC6"/>
    <w:rsid w:val="007A3A7B"/>
    <w:rsid w:val="007A4E69"/>
    <w:rsid w:val="007A612B"/>
    <w:rsid w:val="007A6864"/>
    <w:rsid w:val="007A697A"/>
    <w:rsid w:val="007A6A36"/>
    <w:rsid w:val="007A6FD4"/>
    <w:rsid w:val="007B0302"/>
    <w:rsid w:val="007B0556"/>
    <w:rsid w:val="007B0768"/>
    <w:rsid w:val="007B0D05"/>
    <w:rsid w:val="007B0DC1"/>
    <w:rsid w:val="007B12C6"/>
    <w:rsid w:val="007B2704"/>
    <w:rsid w:val="007B2A5D"/>
    <w:rsid w:val="007B30AC"/>
    <w:rsid w:val="007B3228"/>
    <w:rsid w:val="007B3265"/>
    <w:rsid w:val="007B4333"/>
    <w:rsid w:val="007B4728"/>
    <w:rsid w:val="007B58A3"/>
    <w:rsid w:val="007B592A"/>
    <w:rsid w:val="007B6502"/>
    <w:rsid w:val="007B698F"/>
    <w:rsid w:val="007B6A3C"/>
    <w:rsid w:val="007B6BD0"/>
    <w:rsid w:val="007B727C"/>
    <w:rsid w:val="007B750B"/>
    <w:rsid w:val="007B7B49"/>
    <w:rsid w:val="007C0510"/>
    <w:rsid w:val="007C085D"/>
    <w:rsid w:val="007C1700"/>
    <w:rsid w:val="007C1BB5"/>
    <w:rsid w:val="007C274E"/>
    <w:rsid w:val="007C348B"/>
    <w:rsid w:val="007C37A4"/>
    <w:rsid w:val="007C3893"/>
    <w:rsid w:val="007C3C83"/>
    <w:rsid w:val="007C4503"/>
    <w:rsid w:val="007C5BF5"/>
    <w:rsid w:val="007C6521"/>
    <w:rsid w:val="007C65AC"/>
    <w:rsid w:val="007C76A8"/>
    <w:rsid w:val="007D00A2"/>
    <w:rsid w:val="007D0DA6"/>
    <w:rsid w:val="007D11A4"/>
    <w:rsid w:val="007D11C8"/>
    <w:rsid w:val="007D28E9"/>
    <w:rsid w:val="007D36B4"/>
    <w:rsid w:val="007D376A"/>
    <w:rsid w:val="007D3CEF"/>
    <w:rsid w:val="007D3F50"/>
    <w:rsid w:val="007D51E3"/>
    <w:rsid w:val="007D52A6"/>
    <w:rsid w:val="007D5813"/>
    <w:rsid w:val="007D64D2"/>
    <w:rsid w:val="007D6B26"/>
    <w:rsid w:val="007D72A4"/>
    <w:rsid w:val="007D75FE"/>
    <w:rsid w:val="007D7EC9"/>
    <w:rsid w:val="007E0245"/>
    <w:rsid w:val="007E0703"/>
    <w:rsid w:val="007E0DDC"/>
    <w:rsid w:val="007E15DF"/>
    <w:rsid w:val="007E1A2C"/>
    <w:rsid w:val="007E204C"/>
    <w:rsid w:val="007E306D"/>
    <w:rsid w:val="007E4A96"/>
    <w:rsid w:val="007E5AC7"/>
    <w:rsid w:val="007E6616"/>
    <w:rsid w:val="007E66B6"/>
    <w:rsid w:val="007E6AFC"/>
    <w:rsid w:val="007F11CE"/>
    <w:rsid w:val="007F1709"/>
    <w:rsid w:val="007F3044"/>
    <w:rsid w:val="007F3BD6"/>
    <w:rsid w:val="007F3CAC"/>
    <w:rsid w:val="007F3FFB"/>
    <w:rsid w:val="007F4C4C"/>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630"/>
    <w:rsid w:val="00814A2B"/>
    <w:rsid w:val="0081513D"/>
    <w:rsid w:val="00815310"/>
    <w:rsid w:val="00815EB2"/>
    <w:rsid w:val="00816AF3"/>
    <w:rsid w:val="00817E0D"/>
    <w:rsid w:val="00820000"/>
    <w:rsid w:val="008201C5"/>
    <w:rsid w:val="00820B98"/>
    <w:rsid w:val="00821BA8"/>
    <w:rsid w:val="00822098"/>
    <w:rsid w:val="008221EB"/>
    <w:rsid w:val="00822EDE"/>
    <w:rsid w:val="008248CA"/>
    <w:rsid w:val="008262F7"/>
    <w:rsid w:val="00826442"/>
    <w:rsid w:val="0082694C"/>
    <w:rsid w:val="0082774B"/>
    <w:rsid w:val="0082789E"/>
    <w:rsid w:val="00830057"/>
    <w:rsid w:val="008308D1"/>
    <w:rsid w:val="00830B78"/>
    <w:rsid w:val="0083119A"/>
    <w:rsid w:val="008321D4"/>
    <w:rsid w:val="00832782"/>
    <w:rsid w:val="00832D31"/>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1641"/>
    <w:rsid w:val="00842C98"/>
    <w:rsid w:val="0084474E"/>
    <w:rsid w:val="008457B6"/>
    <w:rsid w:val="00847070"/>
    <w:rsid w:val="0084767D"/>
    <w:rsid w:val="008502E3"/>
    <w:rsid w:val="008504CA"/>
    <w:rsid w:val="00851127"/>
    <w:rsid w:val="008518EF"/>
    <w:rsid w:val="00851A8D"/>
    <w:rsid w:val="00851A9B"/>
    <w:rsid w:val="00851D91"/>
    <w:rsid w:val="008528BD"/>
    <w:rsid w:val="00852945"/>
    <w:rsid w:val="008544D6"/>
    <w:rsid w:val="0085475E"/>
    <w:rsid w:val="008552B3"/>
    <w:rsid w:val="008563A7"/>
    <w:rsid w:val="008572A0"/>
    <w:rsid w:val="00857C09"/>
    <w:rsid w:val="00860187"/>
    <w:rsid w:val="00860947"/>
    <w:rsid w:val="00861301"/>
    <w:rsid w:val="00861359"/>
    <w:rsid w:val="0086202C"/>
    <w:rsid w:val="00862F76"/>
    <w:rsid w:val="0086361C"/>
    <w:rsid w:val="00863D9F"/>
    <w:rsid w:val="00863FFF"/>
    <w:rsid w:val="008646AB"/>
    <w:rsid w:val="0086588F"/>
    <w:rsid w:val="00867858"/>
    <w:rsid w:val="00867E78"/>
    <w:rsid w:val="00870558"/>
    <w:rsid w:val="0087064D"/>
    <w:rsid w:val="00870F17"/>
    <w:rsid w:val="008712A2"/>
    <w:rsid w:val="008716F8"/>
    <w:rsid w:val="00871CD2"/>
    <w:rsid w:val="0087207E"/>
    <w:rsid w:val="008732AA"/>
    <w:rsid w:val="00873530"/>
    <w:rsid w:val="008737D4"/>
    <w:rsid w:val="00874710"/>
    <w:rsid w:val="00876AC3"/>
    <w:rsid w:val="00877B70"/>
    <w:rsid w:val="00880393"/>
    <w:rsid w:val="0088039E"/>
    <w:rsid w:val="008803EC"/>
    <w:rsid w:val="008820A8"/>
    <w:rsid w:val="008842EB"/>
    <w:rsid w:val="00884FDF"/>
    <w:rsid w:val="008860AA"/>
    <w:rsid w:val="00886255"/>
    <w:rsid w:val="008876B3"/>
    <w:rsid w:val="00887F0E"/>
    <w:rsid w:val="00891C74"/>
    <w:rsid w:val="00892919"/>
    <w:rsid w:val="00893CFA"/>
    <w:rsid w:val="00893EBB"/>
    <w:rsid w:val="008941EB"/>
    <w:rsid w:val="00894C67"/>
    <w:rsid w:val="008951A9"/>
    <w:rsid w:val="00895655"/>
    <w:rsid w:val="008957A0"/>
    <w:rsid w:val="008958C7"/>
    <w:rsid w:val="008968B4"/>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A7A"/>
    <w:rsid w:val="008A5E2F"/>
    <w:rsid w:val="008A6183"/>
    <w:rsid w:val="008A654A"/>
    <w:rsid w:val="008A69D4"/>
    <w:rsid w:val="008A6C53"/>
    <w:rsid w:val="008A7045"/>
    <w:rsid w:val="008A7660"/>
    <w:rsid w:val="008A7D2C"/>
    <w:rsid w:val="008B03D3"/>
    <w:rsid w:val="008B0888"/>
    <w:rsid w:val="008B0B9D"/>
    <w:rsid w:val="008B0CEB"/>
    <w:rsid w:val="008B129B"/>
    <w:rsid w:val="008B1371"/>
    <w:rsid w:val="008B1EFB"/>
    <w:rsid w:val="008B2EA5"/>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213"/>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1FF2"/>
    <w:rsid w:val="008D27A2"/>
    <w:rsid w:val="008D2E55"/>
    <w:rsid w:val="008D3380"/>
    <w:rsid w:val="008D343A"/>
    <w:rsid w:val="008D3784"/>
    <w:rsid w:val="008D443C"/>
    <w:rsid w:val="008D4518"/>
    <w:rsid w:val="008D4F72"/>
    <w:rsid w:val="008D5157"/>
    <w:rsid w:val="008D53A6"/>
    <w:rsid w:val="008D5403"/>
    <w:rsid w:val="008D6D1F"/>
    <w:rsid w:val="008D72DE"/>
    <w:rsid w:val="008D754C"/>
    <w:rsid w:val="008E020B"/>
    <w:rsid w:val="008E0718"/>
    <w:rsid w:val="008E154A"/>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36E"/>
    <w:rsid w:val="008E7512"/>
    <w:rsid w:val="008F093B"/>
    <w:rsid w:val="008F0BD6"/>
    <w:rsid w:val="008F0F30"/>
    <w:rsid w:val="008F1EEB"/>
    <w:rsid w:val="008F2BCE"/>
    <w:rsid w:val="008F3870"/>
    <w:rsid w:val="008F3AF2"/>
    <w:rsid w:val="008F3B4E"/>
    <w:rsid w:val="008F54AA"/>
    <w:rsid w:val="008F662B"/>
    <w:rsid w:val="008F6938"/>
    <w:rsid w:val="008F6A86"/>
    <w:rsid w:val="008F6AAD"/>
    <w:rsid w:val="008F7037"/>
    <w:rsid w:val="008F7855"/>
    <w:rsid w:val="009018E3"/>
    <w:rsid w:val="00902060"/>
    <w:rsid w:val="00902E73"/>
    <w:rsid w:val="009033C8"/>
    <w:rsid w:val="0090395F"/>
    <w:rsid w:val="00903C8E"/>
    <w:rsid w:val="00903E60"/>
    <w:rsid w:val="00903F98"/>
    <w:rsid w:val="00904115"/>
    <w:rsid w:val="00904385"/>
    <w:rsid w:val="00904BF9"/>
    <w:rsid w:val="00905832"/>
    <w:rsid w:val="00905A0D"/>
    <w:rsid w:val="00905E57"/>
    <w:rsid w:val="009067EE"/>
    <w:rsid w:val="00906933"/>
    <w:rsid w:val="00906D90"/>
    <w:rsid w:val="0090722F"/>
    <w:rsid w:val="009079DA"/>
    <w:rsid w:val="00907B90"/>
    <w:rsid w:val="00907FE0"/>
    <w:rsid w:val="00910AAE"/>
    <w:rsid w:val="009115D1"/>
    <w:rsid w:val="009126D3"/>
    <w:rsid w:val="00913154"/>
    <w:rsid w:val="00913855"/>
    <w:rsid w:val="009140BB"/>
    <w:rsid w:val="0091459A"/>
    <w:rsid w:val="009148D3"/>
    <w:rsid w:val="00915312"/>
    <w:rsid w:val="0091631D"/>
    <w:rsid w:val="00916FBF"/>
    <w:rsid w:val="00917160"/>
    <w:rsid w:val="00917B53"/>
    <w:rsid w:val="00920C2B"/>
    <w:rsid w:val="00920CF3"/>
    <w:rsid w:val="009219B0"/>
    <w:rsid w:val="009226C0"/>
    <w:rsid w:val="00922831"/>
    <w:rsid w:val="00923226"/>
    <w:rsid w:val="00924D07"/>
    <w:rsid w:val="00924E74"/>
    <w:rsid w:val="009269BA"/>
    <w:rsid w:val="009272C4"/>
    <w:rsid w:val="00927871"/>
    <w:rsid w:val="00930184"/>
    <w:rsid w:val="00930D3C"/>
    <w:rsid w:val="00932A98"/>
    <w:rsid w:val="00934337"/>
    <w:rsid w:val="009349E5"/>
    <w:rsid w:val="00935093"/>
    <w:rsid w:val="009355B9"/>
    <w:rsid w:val="0093578E"/>
    <w:rsid w:val="00936940"/>
    <w:rsid w:val="0093719D"/>
    <w:rsid w:val="00937238"/>
    <w:rsid w:val="00937A06"/>
    <w:rsid w:val="00940B91"/>
    <w:rsid w:val="00941580"/>
    <w:rsid w:val="009432EF"/>
    <w:rsid w:val="0094397F"/>
    <w:rsid w:val="009441CC"/>
    <w:rsid w:val="00944B11"/>
    <w:rsid w:val="009457F9"/>
    <w:rsid w:val="00945B1C"/>
    <w:rsid w:val="00945B6E"/>
    <w:rsid w:val="00946922"/>
    <w:rsid w:val="00946A27"/>
    <w:rsid w:val="00946C4B"/>
    <w:rsid w:val="009474FA"/>
    <w:rsid w:val="00947C07"/>
    <w:rsid w:val="00951822"/>
    <w:rsid w:val="009524F0"/>
    <w:rsid w:val="0095335D"/>
    <w:rsid w:val="00953469"/>
    <w:rsid w:val="009534C0"/>
    <w:rsid w:val="00954689"/>
    <w:rsid w:val="00955119"/>
    <w:rsid w:val="00955D5B"/>
    <w:rsid w:val="00955DCB"/>
    <w:rsid w:val="00955F27"/>
    <w:rsid w:val="009561F8"/>
    <w:rsid w:val="009571D5"/>
    <w:rsid w:val="0095730B"/>
    <w:rsid w:val="0095739B"/>
    <w:rsid w:val="00957488"/>
    <w:rsid w:val="009577DF"/>
    <w:rsid w:val="00960531"/>
    <w:rsid w:val="00960B39"/>
    <w:rsid w:val="009616F9"/>
    <w:rsid w:val="009627A6"/>
    <w:rsid w:val="0096302E"/>
    <w:rsid w:val="0096330C"/>
    <w:rsid w:val="009633CC"/>
    <w:rsid w:val="00964E6F"/>
    <w:rsid w:val="00965440"/>
    <w:rsid w:val="009658CD"/>
    <w:rsid w:val="0096676A"/>
    <w:rsid w:val="00967186"/>
    <w:rsid w:val="009705FE"/>
    <w:rsid w:val="00970AE4"/>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E27"/>
    <w:rsid w:val="009807C9"/>
    <w:rsid w:val="00981794"/>
    <w:rsid w:val="00981B33"/>
    <w:rsid w:val="00982054"/>
    <w:rsid w:val="009823B8"/>
    <w:rsid w:val="00982D8F"/>
    <w:rsid w:val="0098303B"/>
    <w:rsid w:val="00983C9C"/>
    <w:rsid w:val="0098549F"/>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03B"/>
    <w:rsid w:val="009951E4"/>
    <w:rsid w:val="009951FB"/>
    <w:rsid w:val="00995238"/>
    <w:rsid w:val="00995656"/>
    <w:rsid w:val="00995775"/>
    <w:rsid w:val="009964BB"/>
    <w:rsid w:val="009971D1"/>
    <w:rsid w:val="00997BC8"/>
    <w:rsid w:val="009A00DD"/>
    <w:rsid w:val="009A0207"/>
    <w:rsid w:val="009A0B83"/>
    <w:rsid w:val="009A434A"/>
    <w:rsid w:val="009A4806"/>
    <w:rsid w:val="009A4C41"/>
    <w:rsid w:val="009A4FB9"/>
    <w:rsid w:val="009A69C8"/>
    <w:rsid w:val="009A744E"/>
    <w:rsid w:val="009A75B1"/>
    <w:rsid w:val="009A7BE3"/>
    <w:rsid w:val="009B06FC"/>
    <w:rsid w:val="009B1384"/>
    <w:rsid w:val="009B1394"/>
    <w:rsid w:val="009B17F8"/>
    <w:rsid w:val="009B2A42"/>
    <w:rsid w:val="009B2AD1"/>
    <w:rsid w:val="009B330E"/>
    <w:rsid w:val="009B3DAD"/>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5B78"/>
    <w:rsid w:val="009C6C4E"/>
    <w:rsid w:val="009D0A44"/>
    <w:rsid w:val="009D1D89"/>
    <w:rsid w:val="009D2F28"/>
    <w:rsid w:val="009D3124"/>
    <w:rsid w:val="009D32E9"/>
    <w:rsid w:val="009D3EAD"/>
    <w:rsid w:val="009D4A36"/>
    <w:rsid w:val="009D4F13"/>
    <w:rsid w:val="009D69A4"/>
    <w:rsid w:val="009D7591"/>
    <w:rsid w:val="009E0883"/>
    <w:rsid w:val="009E0D89"/>
    <w:rsid w:val="009E163B"/>
    <w:rsid w:val="009E254C"/>
    <w:rsid w:val="009E2737"/>
    <w:rsid w:val="009E2C51"/>
    <w:rsid w:val="009E2D4D"/>
    <w:rsid w:val="009E33E3"/>
    <w:rsid w:val="009E34C1"/>
    <w:rsid w:val="009E453A"/>
    <w:rsid w:val="009E468A"/>
    <w:rsid w:val="009E46F7"/>
    <w:rsid w:val="009E619E"/>
    <w:rsid w:val="009E6288"/>
    <w:rsid w:val="009E6357"/>
    <w:rsid w:val="009E6E5D"/>
    <w:rsid w:val="009E7180"/>
    <w:rsid w:val="009E75B5"/>
    <w:rsid w:val="009E7698"/>
    <w:rsid w:val="009F0232"/>
    <w:rsid w:val="009F1400"/>
    <w:rsid w:val="009F15C5"/>
    <w:rsid w:val="009F16A7"/>
    <w:rsid w:val="009F1E76"/>
    <w:rsid w:val="009F250E"/>
    <w:rsid w:val="009F2B65"/>
    <w:rsid w:val="009F329E"/>
    <w:rsid w:val="009F39D1"/>
    <w:rsid w:val="009F441D"/>
    <w:rsid w:val="009F4EE2"/>
    <w:rsid w:val="009F6EC9"/>
    <w:rsid w:val="009F75ED"/>
    <w:rsid w:val="009F76CD"/>
    <w:rsid w:val="00A00179"/>
    <w:rsid w:val="00A00215"/>
    <w:rsid w:val="00A004D4"/>
    <w:rsid w:val="00A00B3E"/>
    <w:rsid w:val="00A011BD"/>
    <w:rsid w:val="00A0131B"/>
    <w:rsid w:val="00A01CF7"/>
    <w:rsid w:val="00A02ABC"/>
    <w:rsid w:val="00A02FE3"/>
    <w:rsid w:val="00A0308B"/>
    <w:rsid w:val="00A040B7"/>
    <w:rsid w:val="00A05794"/>
    <w:rsid w:val="00A0589F"/>
    <w:rsid w:val="00A05C43"/>
    <w:rsid w:val="00A063B1"/>
    <w:rsid w:val="00A07C5C"/>
    <w:rsid w:val="00A07F75"/>
    <w:rsid w:val="00A07FE2"/>
    <w:rsid w:val="00A10170"/>
    <w:rsid w:val="00A11281"/>
    <w:rsid w:val="00A1255A"/>
    <w:rsid w:val="00A12720"/>
    <w:rsid w:val="00A13388"/>
    <w:rsid w:val="00A144E0"/>
    <w:rsid w:val="00A14DA6"/>
    <w:rsid w:val="00A152CC"/>
    <w:rsid w:val="00A155F7"/>
    <w:rsid w:val="00A15E89"/>
    <w:rsid w:val="00A16684"/>
    <w:rsid w:val="00A17721"/>
    <w:rsid w:val="00A21EC9"/>
    <w:rsid w:val="00A21EFA"/>
    <w:rsid w:val="00A22974"/>
    <w:rsid w:val="00A22BE0"/>
    <w:rsid w:val="00A2325F"/>
    <w:rsid w:val="00A238AD"/>
    <w:rsid w:val="00A23FD3"/>
    <w:rsid w:val="00A2406D"/>
    <w:rsid w:val="00A2471D"/>
    <w:rsid w:val="00A24D45"/>
    <w:rsid w:val="00A2517D"/>
    <w:rsid w:val="00A252E2"/>
    <w:rsid w:val="00A2532C"/>
    <w:rsid w:val="00A25DFB"/>
    <w:rsid w:val="00A25FF1"/>
    <w:rsid w:val="00A26215"/>
    <w:rsid w:val="00A26405"/>
    <w:rsid w:val="00A279AA"/>
    <w:rsid w:val="00A304F9"/>
    <w:rsid w:val="00A30809"/>
    <w:rsid w:val="00A30E36"/>
    <w:rsid w:val="00A30FC7"/>
    <w:rsid w:val="00A315DC"/>
    <w:rsid w:val="00A31BFB"/>
    <w:rsid w:val="00A328CA"/>
    <w:rsid w:val="00A32BD0"/>
    <w:rsid w:val="00A341C2"/>
    <w:rsid w:val="00A3577D"/>
    <w:rsid w:val="00A357B5"/>
    <w:rsid w:val="00A35D15"/>
    <w:rsid w:val="00A362CD"/>
    <w:rsid w:val="00A37241"/>
    <w:rsid w:val="00A379E5"/>
    <w:rsid w:val="00A40E7A"/>
    <w:rsid w:val="00A4109E"/>
    <w:rsid w:val="00A41366"/>
    <w:rsid w:val="00A415A5"/>
    <w:rsid w:val="00A4277D"/>
    <w:rsid w:val="00A42C03"/>
    <w:rsid w:val="00A444C3"/>
    <w:rsid w:val="00A44AD4"/>
    <w:rsid w:val="00A451F2"/>
    <w:rsid w:val="00A4527C"/>
    <w:rsid w:val="00A459C3"/>
    <w:rsid w:val="00A476D0"/>
    <w:rsid w:val="00A477FF"/>
    <w:rsid w:val="00A50A6E"/>
    <w:rsid w:val="00A50B20"/>
    <w:rsid w:val="00A51036"/>
    <w:rsid w:val="00A51955"/>
    <w:rsid w:val="00A5371A"/>
    <w:rsid w:val="00A541AC"/>
    <w:rsid w:val="00A5452B"/>
    <w:rsid w:val="00A54B55"/>
    <w:rsid w:val="00A5541D"/>
    <w:rsid w:val="00A55578"/>
    <w:rsid w:val="00A55A2A"/>
    <w:rsid w:val="00A56006"/>
    <w:rsid w:val="00A565FA"/>
    <w:rsid w:val="00A568C6"/>
    <w:rsid w:val="00A56CFD"/>
    <w:rsid w:val="00A56E03"/>
    <w:rsid w:val="00A56EC2"/>
    <w:rsid w:val="00A57561"/>
    <w:rsid w:val="00A577AC"/>
    <w:rsid w:val="00A60133"/>
    <w:rsid w:val="00A601A9"/>
    <w:rsid w:val="00A62923"/>
    <w:rsid w:val="00A63550"/>
    <w:rsid w:val="00A65DAE"/>
    <w:rsid w:val="00A6737B"/>
    <w:rsid w:val="00A70292"/>
    <w:rsid w:val="00A7074F"/>
    <w:rsid w:val="00A71870"/>
    <w:rsid w:val="00A72F81"/>
    <w:rsid w:val="00A73DBF"/>
    <w:rsid w:val="00A740A3"/>
    <w:rsid w:val="00A7455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05E7"/>
    <w:rsid w:val="00A910E2"/>
    <w:rsid w:val="00A917BD"/>
    <w:rsid w:val="00A9191B"/>
    <w:rsid w:val="00A919DA"/>
    <w:rsid w:val="00A91F3E"/>
    <w:rsid w:val="00A9435D"/>
    <w:rsid w:val="00A9470C"/>
    <w:rsid w:val="00A957FC"/>
    <w:rsid w:val="00A95838"/>
    <w:rsid w:val="00A95CC4"/>
    <w:rsid w:val="00A966DF"/>
    <w:rsid w:val="00A96710"/>
    <w:rsid w:val="00A97BD4"/>
    <w:rsid w:val="00A97CD0"/>
    <w:rsid w:val="00AA013A"/>
    <w:rsid w:val="00AA09D2"/>
    <w:rsid w:val="00AA0BA2"/>
    <w:rsid w:val="00AA0F2B"/>
    <w:rsid w:val="00AA12E0"/>
    <w:rsid w:val="00AA1C03"/>
    <w:rsid w:val="00AA3D36"/>
    <w:rsid w:val="00AA4485"/>
    <w:rsid w:val="00AA49FD"/>
    <w:rsid w:val="00AA585D"/>
    <w:rsid w:val="00AA65B8"/>
    <w:rsid w:val="00AA7776"/>
    <w:rsid w:val="00AB012D"/>
    <w:rsid w:val="00AB024A"/>
    <w:rsid w:val="00AB0276"/>
    <w:rsid w:val="00AB02DA"/>
    <w:rsid w:val="00AB07FB"/>
    <w:rsid w:val="00AB0F4A"/>
    <w:rsid w:val="00AB133A"/>
    <w:rsid w:val="00AB1BC9"/>
    <w:rsid w:val="00AB216C"/>
    <w:rsid w:val="00AB2F61"/>
    <w:rsid w:val="00AB3011"/>
    <w:rsid w:val="00AB5117"/>
    <w:rsid w:val="00AB5F20"/>
    <w:rsid w:val="00AB6A2A"/>
    <w:rsid w:val="00AC0426"/>
    <w:rsid w:val="00AC0FF2"/>
    <w:rsid w:val="00AC10BC"/>
    <w:rsid w:val="00AC1507"/>
    <w:rsid w:val="00AC16A1"/>
    <w:rsid w:val="00AC182A"/>
    <w:rsid w:val="00AC233F"/>
    <w:rsid w:val="00AC2C91"/>
    <w:rsid w:val="00AC312F"/>
    <w:rsid w:val="00AC3FFC"/>
    <w:rsid w:val="00AC4E54"/>
    <w:rsid w:val="00AC6059"/>
    <w:rsid w:val="00AC6197"/>
    <w:rsid w:val="00AC6A76"/>
    <w:rsid w:val="00AC6C08"/>
    <w:rsid w:val="00AC6EBB"/>
    <w:rsid w:val="00AC7101"/>
    <w:rsid w:val="00AC7511"/>
    <w:rsid w:val="00AD01EE"/>
    <w:rsid w:val="00AD03EE"/>
    <w:rsid w:val="00AD1347"/>
    <w:rsid w:val="00AD2545"/>
    <w:rsid w:val="00AD2B1E"/>
    <w:rsid w:val="00AD45C5"/>
    <w:rsid w:val="00AD51F3"/>
    <w:rsid w:val="00AD5F47"/>
    <w:rsid w:val="00AD66B4"/>
    <w:rsid w:val="00AD6778"/>
    <w:rsid w:val="00AD72C5"/>
    <w:rsid w:val="00AD7305"/>
    <w:rsid w:val="00AD7CDF"/>
    <w:rsid w:val="00AE1245"/>
    <w:rsid w:val="00AE20E5"/>
    <w:rsid w:val="00AE2124"/>
    <w:rsid w:val="00AE2244"/>
    <w:rsid w:val="00AE232E"/>
    <w:rsid w:val="00AE2963"/>
    <w:rsid w:val="00AE2E00"/>
    <w:rsid w:val="00AE32AE"/>
    <w:rsid w:val="00AE44E3"/>
    <w:rsid w:val="00AE4773"/>
    <w:rsid w:val="00AE479A"/>
    <w:rsid w:val="00AE4911"/>
    <w:rsid w:val="00AE575F"/>
    <w:rsid w:val="00AE6327"/>
    <w:rsid w:val="00AE708D"/>
    <w:rsid w:val="00AF0198"/>
    <w:rsid w:val="00AF0C0F"/>
    <w:rsid w:val="00AF1EAB"/>
    <w:rsid w:val="00AF29F4"/>
    <w:rsid w:val="00AF3850"/>
    <w:rsid w:val="00AF3B5A"/>
    <w:rsid w:val="00AF44FC"/>
    <w:rsid w:val="00AF479A"/>
    <w:rsid w:val="00AF55DE"/>
    <w:rsid w:val="00AF5A65"/>
    <w:rsid w:val="00AF6137"/>
    <w:rsid w:val="00AF6541"/>
    <w:rsid w:val="00AF6699"/>
    <w:rsid w:val="00AF6736"/>
    <w:rsid w:val="00AF7698"/>
    <w:rsid w:val="00B01148"/>
    <w:rsid w:val="00B01619"/>
    <w:rsid w:val="00B019FE"/>
    <w:rsid w:val="00B01E54"/>
    <w:rsid w:val="00B0229F"/>
    <w:rsid w:val="00B03BDD"/>
    <w:rsid w:val="00B03C63"/>
    <w:rsid w:val="00B03D72"/>
    <w:rsid w:val="00B04D5F"/>
    <w:rsid w:val="00B063B8"/>
    <w:rsid w:val="00B07A3D"/>
    <w:rsid w:val="00B07D29"/>
    <w:rsid w:val="00B101E7"/>
    <w:rsid w:val="00B10C84"/>
    <w:rsid w:val="00B12838"/>
    <w:rsid w:val="00B135F7"/>
    <w:rsid w:val="00B14E48"/>
    <w:rsid w:val="00B156B8"/>
    <w:rsid w:val="00B159CA"/>
    <w:rsid w:val="00B16102"/>
    <w:rsid w:val="00B164AD"/>
    <w:rsid w:val="00B16B66"/>
    <w:rsid w:val="00B17F80"/>
    <w:rsid w:val="00B20C6A"/>
    <w:rsid w:val="00B20FE2"/>
    <w:rsid w:val="00B21045"/>
    <w:rsid w:val="00B213EB"/>
    <w:rsid w:val="00B218F7"/>
    <w:rsid w:val="00B220D6"/>
    <w:rsid w:val="00B22D32"/>
    <w:rsid w:val="00B22D76"/>
    <w:rsid w:val="00B23976"/>
    <w:rsid w:val="00B23E37"/>
    <w:rsid w:val="00B2496C"/>
    <w:rsid w:val="00B24AF0"/>
    <w:rsid w:val="00B24C9D"/>
    <w:rsid w:val="00B25065"/>
    <w:rsid w:val="00B25CD6"/>
    <w:rsid w:val="00B25E93"/>
    <w:rsid w:val="00B273EC"/>
    <w:rsid w:val="00B30622"/>
    <w:rsid w:val="00B3147B"/>
    <w:rsid w:val="00B31EA8"/>
    <w:rsid w:val="00B32BC4"/>
    <w:rsid w:val="00B33150"/>
    <w:rsid w:val="00B338F4"/>
    <w:rsid w:val="00B34309"/>
    <w:rsid w:val="00B34CE4"/>
    <w:rsid w:val="00B35786"/>
    <w:rsid w:val="00B35BEF"/>
    <w:rsid w:val="00B3658D"/>
    <w:rsid w:val="00B36950"/>
    <w:rsid w:val="00B36AF6"/>
    <w:rsid w:val="00B37D6A"/>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DEB"/>
    <w:rsid w:val="00B47E25"/>
    <w:rsid w:val="00B501C3"/>
    <w:rsid w:val="00B51131"/>
    <w:rsid w:val="00B532B6"/>
    <w:rsid w:val="00B53BA0"/>
    <w:rsid w:val="00B54B1E"/>
    <w:rsid w:val="00B553E3"/>
    <w:rsid w:val="00B55DAC"/>
    <w:rsid w:val="00B56DDC"/>
    <w:rsid w:val="00B57855"/>
    <w:rsid w:val="00B57CF8"/>
    <w:rsid w:val="00B60AAB"/>
    <w:rsid w:val="00B621FF"/>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83C"/>
    <w:rsid w:val="00B70C6E"/>
    <w:rsid w:val="00B70C7A"/>
    <w:rsid w:val="00B70F4E"/>
    <w:rsid w:val="00B712D8"/>
    <w:rsid w:val="00B72222"/>
    <w:rsid w:val="00B73466"/>
    <w:rsid w:val="00B7512B"/>
    <w:rsid w:val="00B757AB"/>
    <w:rsid w:val="00B768F2"/>
    <w:rsid w:val="00B76FF6"/>
    <w:rsid w:val="00B77958"/>
    <w:rsid w:val="00B807D2"/>
    <w:rsid w:val="00B81D95"/>
    <w:rsid w:val="00B8246A"/>
    <w:rsid w:val="00B8273B"/>
    <w:rsid w:val="00B83C25"/>
    <w:rsid w:val="00B854C7"/>
    <w:rsid w:val="00B8563A"/>
    <w:rsid w:val="00B85724"/>
    <w:rsid w:val="00B85771"/>
    <w:rsid w:val="00B85890"/>
    <w:rsid w:val="00B85AF7"/>
    <w:rsid w:val="00B85C8E"/>
    <w:rsid w:val="00B8636A"/>
    <w:rsid w:val="00B86933"/>
    <w:rsid w:val="00B91A18"/>
    <w:rsid w:val="00B93080"/>
    <w:rsid w:val="00B93B8C"/>
    <w:rsid w:val="00B95601"/>
    <w:rsid w:val="00B95CB9"/>
    <w:rsid w:val="00B95F9C"/>
    <w:rsid w:val="00B9685B"/>
    <w:rsid w:val="00B968BD"/>
    <w:rsid w:val="00B96A26"/>
    <w:rsid w:val="00B96AE5"/>
    <w:rsid w:val="00BA0769"/>
    <w:rsid w:val="00BA13FB"/>
    <w:rsid w:val="00BA1B31"/>
    <w:rsid w:val="00BA36A3"/>
    <w:rsid w:val="00BA3A5A"/>
    <w:rsid w:val="00BA46E6"/>
    <w:rsid w:val="00BA4F08"/>
    <w:rsid w:val="00BA5187"/>
    <w:rsid w:val="00BA5708"/>
    <w:rsid w:val="00BA5BE2"/>
    <w:rsid w:val="00BA5FCC"/>
    <w:rsid w:val="00BA6105"/>
    <w:rsid w:val="00BA63D2"/>
    <w:rsid w:val="00BA64DC"/>
    <w:rsid w:val="00BA6816"/>
    <w:rsid w:val="00BA6E40"/>
    <w:rsid w:val="00BA70B8"/>
    <w:rsid w:val="00BA780B"/>
    <w:rsid w:val="00BA7946"/>
    <w:rsid w:val="00BA7A99"/>
    <w:rsid w:val="00BA7FF5"/>
    <w:rsid w:val="00BB0083"/>
    <w:rsid w:val="00BB0671"/>
    <w:rsid w:val="00BB146D"/>
    <w:rsid w:val="00BB16BE"/>
    <w:rsid w:val="00BB19BB"/>
    <w:rsid w:val="00BB277E"/>
    <w:rsid w:val="00BB3017"/>
    <w:rsid w:val="00BB3257"/>
    <w:rsid w:val="00BB3987"/>
    <w:rsid w:val="00BB46B9"/>
    <w:rsid w:val="00BB4C66"/>
    <w:rsid w:val="00BB4EE3"/>
    <w:rsid w:val="00BB563C"/>
    <w:rsid w:val="00BB700C"/>
    <w:rsid w:val="00BB7766"/>
    <w:rsid w:val="00BB77AD"/>
    <w:rsid w:val="00BB7922"/>
    <w:rsid w:val="00BC0215"/>
    <w:rsid w:val="00BC0F68"/>
    <w:rsid w:val="00BC155D"/>
    <w:rsid w:val="00BC198A"/>
    <w:rsid w:val="00BD0371"/>
    <w:rsid w:val="00BD35CC"/>
    <w:rsid w:val="00BD3F25"/>
    <w:rsid w:val="00BD42A9"/>
    <w:rsid w:val="00BD66E8"/>
    <w:rsid w:val="00BD73D2"/>
    <w:rsid w:val="00BE02D6"/>
    <w:rsid w:val="00BE0880"/>
    <w:rsid w:val="00BE0AD8"/>
    <w:rsid w:val="00BE0EE8"/>
    <w:rsid w:val="00BE118C"/>
    <w:rsid w:val="00BE14B4"/>
    <w:rsid w:val="00BE1CCF"/>
    <w:rsid w:val="00BE2F6B"/>
    <w:rsid w:val="00BE32A3"/>
    <w:rsid w:val="00BE3631"/>
    <w:rsid w:val="00BE41B9"/>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203"/>
    <w:rsid w:val="00BF54DE"/>
    <w:rsid w:val="00BF56B3"/>
    <w:rsid w:val="00BF5719"/>
    <w:rsid w:val="00BF5AE9"/>
    <w:rsid w:val="00BF5FA4"/>
    <w:rsid w:val="00BF6631"/>
    <w:rsid w:val="00BF700D"/>
    <w:rsid w:val="00BF7B52"/>
    <w:rsid w:val="00BF7FE7"/>
    <w:rsid w:val="00C0013D"/>
    <w:rsid w:val="00C014D8"/>
    <w:rsid w:val="00C03234"/>
    <w:rsid w:val="00C0328D"/>
    <w:rsid w:val="00C039D5"/>
    <w:rsid w:val="00C03EA8"/>
    <w:rsid w:val="00C0495B"/>
    <w:rsid w:val="00C058C1"/>
    <w:rsid w:val="00C05F1B"/>
    <w:rsid w:val="00C06B40"/>
    <w:rsid w:val="00C106A2"/>
    <w:rsid w:val="00C119F3"/>
    <w:rsid w:val="00C13793"/>
    <w:rsid w:val="00C161CF"/>
    <w:rsid w:val="00C16788"/>
    <w:rsid w:val="00C16F1E"/>
    <w:rsid w:val="00C17122"/>
    <w:rsid w:val="00C17C32"/>
    <w:rsid w:val="00C20729"/>
    <w:rsid w:val="00C20913"/>
    <w:rsid w:val="00C20A21"/>
    <w:rsid w:val="00C22DA2"/>
    <w:rsid w:val="00C23415"/>
    <w:rsid w:val="00C238D7"/>
    <w:rsid w:val="00C252E1"/>
    <w:rsid w:val="00C266F1"/>
    <w:rsid w:val="00C30F64"/>
    <w:rsid w:val="00C3126B"/>
    <w:rsid w:val="00C31576"/>
    <w:rsid w:val="00C31E01"/>
    <w:rsid w:val="00C32439"/>
    <w:rsid w:val="00C3450C"/>
    <w:rsid w:val="00C34E05"/>
    <w:rsid w:val="00C35CB2"/>
    <w:rsid w:val="00C35DCE"/>
    <w:rsid w:val="00C367B3"/>
    <w:rsid w:val="00C370F4"/>
    <w:rsid w:val="00C40F5C"/>
    <w:rsid w:val="00C4165E"/>
    <w:rsid w:val="00C41F62"/>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60970"/>
    <w:rsid w:val="00C60BA2"/>
    <w:rsid w:val="00C60CAA"/>
    <w:rsid w:val="00C61150"/>
    <w:rsid w:val="00C625CE"/>
    <w:rsid w:val="00C6282A"/>
    <w:rsid w:val="00C6339A"/>
    <w:rsid w:val="00C63954"/>
    <w:rsid w:val="00C64B79"/>
    <w:rsid w:val="00C6513C"/>
    <w:rsid w:val="00C66A32"/>
    <w:rsid w:val="00C66E0F"/>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4720"/>
    <w:rsid w:val="00C84C76"/>
    <w:rsid w:val="00C84FE9"/>
    <w:rsid w:val="00C85631"/>
    <w:rsid w:val="00C86152"/>
    <w:rsid w:val="00C86205"/>
    <w:rsid w:val="00C870EE"/>
    <w:rsid w:val="00C87A0D"/>
    <w:rsid w:val="00C90668"/>
    <w:rsid w:val="00C90987"/>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2C74"/>
    <w:rsid w:val="00CA38AD"/>
    <w:rsid w:val="00CA4F43"/>
    <w:rsid w:val="00CA4FF5"/>
    <w:rsid w:val="00CA50F6"/>
    <w:rsid w:val="00CA7133"/>
    <w:rsid w:val="00CA76F2"/>
    <w:rsid w:val="00CA776F"/>
    <w:rsid w:val="00CA77CA"/>
    <w:rsid w:val="00CA7984"/>
    <w:rsid w:val="00CB00EE"/>
    <w:rsid w:val="00CB0569"/>
    <w:rsid w:val="00CB0BA1"/>
    <w:rsid w:val="00CB0D0D"/>
    <w:rsid w:val="00CB27EE"/>
    <w:rsid w:val="00CB3779"/>
    <w:rsid w:val="00CB388A"/>
    <w:rsid w:val="00CB4552"/>
    <w:rsid w:val="00CB4F60"/>
    <w:rsid w:val="00CB536A"/>
    <w:rsid w:val="00CB6446"/>
    <w:rsid w:val="00CB678D"/>
    <w:rsid w:val="00CB7A0E"/>
    <w:rsid w:val="00CC016C"/>
    <w:rsid w:val="00CC0B56"/>
    <w:rsid w:val="00CC0C2C"/>
    <w:rsid w:val="00CC0DEC"/>
    <w:rsid w:val="00CC11A7"/>
    <w:rsid w:val="00CC1E9F"/>
    <w:rsid w:val="00CC221B"/>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337A"/>
    <w:rsid w:val="00CD44BE"/>
    <w:rsid w:val="00CD4F30"/>
    <w:rsid w:val="00CD54A4"/>
    <w:rsid w:val="00CD55BB"/>
    <w:rsid w:val="00CD5FC6"/>
    <w:rsid w:val="00CD7B98"/>
    <w:rsid w:val="00CE0ACA"/>
    <w:rsid w:val="00CE1502"/>
    <w:rsid w:val="00CE17C4"/>
    <w:rsid w:val="00CE234E"/>
    <w:rsid w:val="00CE28E4"/>
    <w:rsid w:val="00CE2A6B"/>
    <w:rsid w:val="00CE3EAE"/>
    <w:rsid w:val="00CE4CC1"/>
    <w:rsid w:val="00CE5F6B"/>
    <w:rsid w:val="00CE65EA"/>
    <w:rsid w:val="00CE7F37"/>
    <w:rsid w:val="00CF016B"/>
    <w:rsid w:val="00CF01A7"/>
    <w:rsid w:val="00CF1024"/>
    <w:rsid w:val="00CF182E"/>
    <w:rsid w:val="00CF1FA9"/>
    <w:rsid w:val="00CF4049"/>
    <w:rsid w:val="00CF4A38"/>
    <w:rsid w:val="00CF4F5C"/>
    <w:rsid w:val="00CF505D"/>
    <w:rsid w:val="00CF52D2"/>
    <w:rsid w:val="00CF53E7"/>
    <w:rsid w:val="00CF56A1"/>
    <w:rsid w:val="00CF61EF"/>
    <w:rsid w:val="00CF633F"/>
    <w:rsid w:val="00CF648B"/>
    <w:rsid w:val="00CF663C"/>
    <w:rsid w:val="00CF6E3A"/>
    <w:rsid w:val="00CF7488"/>
    <w:rsid w:val="00CF7646"/>
    <w:rsid w:val="00D001F5"/>
    <w:rsid w:val="00D004FB"/>
    <w:rsid w:val="00D00EC7"/>
    <w:rsid w:val="00D0269B"/>
    <w:rsid w:val="00D02D5D"/>
    <w:rsid w:val="00D059A8"/>
    <w:rsid w:val="00D068DA"/>
    <w:rsid w:val="00D06A95"/>
    <w:rsid w:val="00D06BDB"/>
    <w:rsid w:val="00D10B25"/>
    <w:rsid w:val="00D115AD"/>
    <w:rsid w:val="00D115CF"/>
    <w:rsid w:val="00D11ADC"/>
    <w:rsid w:val="00D11B50"/>
    <w:rsid w:val="00D12928"/>
    <w:rsid w:val="00D1502C"/>
    <w:rsid w:val="00D16A53"/>
    <w:rsid w:val="00D173BD"/>
    <w:rsid w:val="00D177C7"/>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677C"/>
    <w:rsid w:val="00D271DB"/>
    <w:rsid w:val="00D30116"/>
    <w:rsid w:val="00D304EA"/>
    <w:rsid w:val="00D30563"/>
    <w:rsid w:val="00D311AD"/>
    <w:rsid w:val="00D312D7"/>
    <w:rsid w:val="00D318B9"/>
    <w:rsid w:val="00D31AF9"/>
    <w:rsid w:val="00D325B0"/>
    <w:rsid w:val="00D32FA7"/>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18B"/>
    <w:rsid w:val="00D50702"/>
    <w:rsid w:val="00D50DA3"/>
    <w:rsid w:val="00D5255F"/>
    <w:rsid w:val="00D526CD"/>
    <w:rsid w:val="00D52E44"/>
    <w:rsid w:val="00D53311"/>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CF"/>
    <w:rsid w:val="00D63DED"/>
    <w:rsid w:val="00D63F2C"/>
    <w:rsid w:val="00D65122"/>
    <w:rsid w:val="00D65EFD"/>
    <w:rsid w:val="00D66410"/>
    <w:rsid w:val="00D67A55"/>
    <w:rsid w:val="00D67AA1"/>
    <w:rsid w:val="00D67CA9"/>
    <w:rsid w:val="00D70EE1"/>
    <w:rsid w:val="00D70F9F"/>
    <w:rsid w:val="00D710B3"/>
    <w:rsid w:val="00D715EC"/>
    <w:rsid w:val="00D720DF"/>
    <w:rsid w:val="00D7223B"/>
    <w:rsid w:val="00D72781"/>
    <w:rsid w:val="00D72B5F"/>
    <w:rsid w:val="00D72CFE"/>
    <w:rsid w:val="00D72D2C"/>
    <w:rsid w:val="00D72E49"/>
    <w:rsid w:val="00D72FF1"/>
    <w:rsid w:val="00D7329A"/>
    <w:rsid w:val="00D73891"/>
    <w:rsid w:val="00D74F4C"/>
    <w:rsid w:val="00D76684"/>
    <w:rsid w:val="00D7668C"/>
    <w:rsid w:val="00D77269"/>
    <w:rsid w:val="00D801DD"/>
    <w:rsid w:val="00D8121F"/>
    <w:rsid w:val="00D814CB"/>
    <w:rsid w:val="00D815F2"/>
    <w:rsid w:val="00D821C3"/>
    <w:rsid w:val="00D82543"/>
    <w:rsid w:val="00D82F7F"/>
    <w:rsid w:val="00D862C3"/>
    <w:rsid w:val="00D86420"/>
    <w:rsid w:val="00D86D0F"/>
    <w:rsid w:val="00D86FD9"/>
    <w:rsid w:val="00D900D8"/>
    <w:rsid w:val="00D9028F"/>
    <w:rsid w:val="00D91215"/>
    <w:rsid w:val="00D91B22"/>
    <w:rsid w:val="00D91C2F"/>
    <w:rsid w:val="00D92340"/>
    <w:rsid w:val="00D9286D"/>
    <w:rsid w:val="00D9377C"/>
    <w:rsid w:val="00D93E31"/>
    <w:rsid w:val="00D93EE3"/>
    <w:rsid w:val="00D94663"/>
    <w:rsid w:val="00D95E37"/>
    <w:rsid w:val="00D970F3"/>
    <w:rsid w:val="00D9755C"/>
    <w:rsid w:val="00DA0A58"/>
    <w:rsid w:val="00DA18C0"/>
    <w:rsid w:val="00DA2180"/>
    <w:rsid w:val="00DA3255"/>
    <w:rsid w:val="00DA366D"/>
    <w:rsid w:val="00DA3C2C"/>
    <w:rsid w:val="00DA43F7"/>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61C"/>
    <w:rsid w:val="00DB263E"/>
    <w:rsid w:val="00DB28C5"/>
    <w:rsid w:val="00DB2AA1"/>
    <w:rsid w:val="00DB2C43"/>
    <w:rsid w:val="00DB2F58"/>
    <w:rsid w:val="00DB3836"/>
    <w:rsid w:val="00DB3B9F"/>
    <w:rsid w:val="00DB3F82"/>
    <w:rsid w:val="00DB453F"/>
    <w:rsid w:val="00DB4568"/>
    <w:rsid w:val="00DB59AC"/>
    <w:rsid w:val="00DB6AD3"/>
    <w:rsid w:val="00DB6BE7"/>
    <w:rsid w:val="00DB735A"/>
    <w:rsid w:val="00DC0890"/>
    <w:rsid w:val="00DC2BDC"/>
    <w:rsid w:val="00DC4C1E"/>
    <w:rsid w:val="00DC4D63"/>
    <w:rsid w:val="00DC55CC"/>
    <w:rsid w:val="00DC64CE"/>
    <w:rsid w:val="00DD02AB"/>
    <w:rsid w:val="00DD092A"/>
    <w:rsid w:val="00DD105E"/>
    <w:rsid w:val="00DD10D3"/>
    <w:rsid w:val="00DD1692"/>
    <w:rsid w:val="00DD2603"/>
    <w:rsid w:val="00DD2EDA"/>
    <w:rsid w:val="00DD3399"/>
    <w:rsid w:val="00DD420D"/>
    <w:rsid w:val="00DD5135"/>
    <w:rsid w:val="00DD52B0"/>
    <w:rsid w:val="00DD5A88"/>
    <w:rsid w:val="00DD6261"/>
    <w:rsid w:val="00DD6A62"/>
    <w:rsid w:val="00DD7019"/>
    <w:rsid w:val="00DD763E"/>
    <w:rsid w:val="00DE05C3"/>
    <w:rsid w:val="00DE07F5"/>
    <w:rsid w:val="00DE1709"/>
    <w:rsid w:val="00DE1A73"/>
    <w:rsid w:val="00DE22B5"/>
    <w:rsid w:val="00DE24A6"/>
    <w:rsid w:val="00DE24F4"/>
    <w:rsid w:val="00DE2F64"/>
    <w:rsid w:val="00DE4B41"/>
    <w:rsid w:val="00DE50A9"/>
    <w:rsid w:val="00DE5C26"/>
    <w:rsid w:val="00DE60C5"/>
    <w:rsid w:val="00DE6541"/>
    <w:rsid w:val="00DE6E21"/>
    <w:rsid w:val="00DE7311"/>
    <w:rsid w:val="00DE774D"/>
    <w:rsid w:val="00DE7881"/>
    <w:rsid w:val="00DE78C6"/>
    <w:rsid w:val="00DF021F"/>
    <w:rsid w:val="00DF0679"/>
    <w:rsid w:val="00DF0759"/>
    <w:rsid w:val="00DF26E8"/>
    <w:rsid w:val="00DF2A68"/>
    <w:rsid w:val="00DF315F"/>
    <w:rsid w:val="00DF33A7"/>
    <w:rsid w:val="00DF6307"/>
    <w:rsid w:val="00DF706A"/>
    <w:rsid w:val="00DF724F"/>
    <w:rsid w:val="00DF767D"/>
    <w:rsid w:val="00DF7BF1"/>
    <w:rsid w:val="00E014E8"/>
    <w:rsid w:val="00E0192E"/>
    <w:rsid w:val="00E01D13"/>
    <w:rsid w:val="00E02EF9"/>
    <w:rsid w:val="00E030C5"/>
    <w:rsid w:val="00E030CC"/>
    <w:rsid w:val="00E04796"/>
    <w:rsid w:val="00E04B84"/>
    <w:rsid w:val="00E04CB2"/>
    <w:rsid w:val="00E0516E"/>
    <w:rsid w:val="00E05801"/>
    <w:rsid w:val="00E05C7A"/>
    <w:rsid w:val="00E06034"/>
    <w:rsid w:val="00E067C7"/>
    <w:rsid w:val="00E078C6"/>
    <w:rsid w:val="00E10241"/>
    <w:rsid w:val="00E106A2"/>
    <w:rsid w:val="00E10C77"/>
    <w:rsid w:val="00E10F72"/>
    <w:rsid w:val="00E131A2"/>
    <w:rsid w:val="00E13510"/>
    <w:rsid w:val="00E141E6"/>
    <w:rsid w:val="00E1445A"/>
    <w:rsid w:val="00E14749"/>
    <w:rsid w:val="00E159A1"/>
    <w:rsid w:val="00E15DE4"/>
    <w:rsid w:val="00E16A7A"/>
    <w:rsid w:val="00E20BE1"/>
    <w:rsid w:val="00E21B8B"/>
    <w:rsid w:val="00E22E0A"/>
    <w:rsid w:val="00E2314B"/>
    <w:rsid w:val="00E231B3"/>
    <w:rsid w:val="00E2343C"/>
    <w:rsid w:val="00E24428"/>
    <w:rsid w:val="00E269E9"/>
    <w:rsid w:val="00E26CBF"/>
    <w:rsid w:val="00E26EC1"/>
    <w:rsid w:val="00E30165"/>
    <w:rsid w:val="00E30C06"/>
    <w:rsid w:val="00E3176E"/>
    <w:rsid w:val="00E3250C"/>
    <w:rsid w:val="00E32CDB"/>
    <w:rsid w:val="00E33990"/>
    <w:rsid w:val="00E34BC1"/>
    <w:rsid w:val="00E35DF6"/>
    <w:rsid w:val="00E365B4"/>
    <w:rsid w:val="00E36C1F"/>
    <w:rsid w:val="00E36F99"/>
    <w:rsid w:val="00E37D46"/>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D1C"/>
    <w:rsid w:val="00E53F8A"/>
    <w:rsid w:val="00E55BA9"/>
    <w:rsid w:val="00E57312"/>
    <w:rsid w:val="00E57471"/>
    <w:rsid w:val="00E5773B"/>
    <w:rsid w:val="00E57F16"/>
    <w:rsid w:val="00E601CE"/>
    <w:rsid w:val="00E60D74"/>
    <w:rsid w:val="00E60D8D"/>
    <w:rsid w:val="00E612C6"/>
    <w:rsid w:val="00E626C5"/>
    <w:rsid w:val="00E62870"/>
    <w:rsid w:val="00E63047"/>
    <w:rsid w:val="00E63F18"/>
    <w:rsid w:val="00E6424E"/>
    <w:rsid w:val="00E64CAC"/>
    <w:rsid w:val="00E650E2"/>
    <w:rsid w:val="00E654A8"/>
    <w:rsid w:val="00E65694"/>
    <w:rsid w:val="00E6597B"/>
    <w:rsid w:val="00E65CF2"/>
    <w:rsid w:val="00E660F7"/>
    <w:rsid w:val="00E67025"/>
    <w:rsid w:val="00E702FA"/>
    <w:rsid w:val="00E71047"/>
    <w:rsid w:val="00E71594"/>
    <w:rsid w:val="00E715DA"/>
    <w:rsid w:val="00E723EB"/>
    <w:rsid w:val="00E7356D"/>
    <w:rsid w:val="00E73CAB"/>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00D"/>
    <w:rsid w:val="00E839DE"/>
    <w:rsid w:val="00E8473E"/>
    <w:rsid w:val="00E84A6E"/>
    <w:rsid w:val="00E84AC2"/>
    <w:rsid w:val="00E84C8D"/>
    <w:rsid w:val="00E86627"/>
    <w:rsid w:val="00E87173"/>
    <w:rsid w:val="00E87B1D"/>
    <w:rsid w:val="00E87CA5"/>
    <w:rsid w:val="00E87D28"/>
    <w:rsid w:val="00E90AED"/>
    <w:rsid w:val="00E90FC9"/>
    <w:rsid w:val="00E912D6"/>
    <w:rsid w:val="00E9135C"/>
    <w:rsid w:val="00E91492"/>
    <w:rsid w:val="00E91556"/>
    <w:rsid w:val="00E9159C"/>
    <w:rsid w:val="00E91D20"/>
    <w:rsid w:val="00E91D94"/>
    <w:rsid w:val="00E91DAB"/>
    <w:rsid w:val="00E91F2A"/>
    <w:rsid w:val="00E928AE"/>
    <w:rsid w:val="00E92D0C"/>
    <w:rsid w:val="00E93EC4"/>
    <w:rsid w:val="00E95445"/>
    <w:rsid w:val="00E95647"/>
    <w:rsid w:val="00E9637F"/>
    <w:rsid w:val="00E96AE3"/>
    <w:rsid w:val="00E96EC9"/>
    <w:rsid w:val="00E973EF"/>
    <w:rsid w:val="00EA07BF"/>
    <w:rsid w:val="00EA16EC"/>
    <w:rsid w:val="00EA1A73"/>
    <w:rsid w:val="00EA2DD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70D"/>
    <w:rsid w:val="00EB7BD7"/>
    <w:rsid w:val="00EB7D7F"/>
    <w:rsid w:val="00EB7DFB"/>
    <w:rsid w:val="00EC0762"/>
    <w:rsid w:val="00EC1AEE"/>
    <w:rsid w:val="00EC2833"/>
    <w:rsid w:val="00EC391E"/>
    <w:rsid w:val="00EC3D57"/>
    <w:rsid w:val="00EC456E"/>
    <w:rsid w:val="00EC47CA"/>
    <w:rsid w:val="00EC4D08"/>
    <w:rsid w:val="00EC61C9"/>
    <w:rsid w:val="00EC6F8A"/>
    <w:rsid w:val="00ED01DA"/>
    <w:rsid w:val="00ED024E"/>
    <w:rsid w:val="00ED1103"/>
    <w:rsid w:val="00ED1841"/>
    <w:rsid w:val="00ED21C6"/>
    <w:rsid w:val="00ED2D1B"/>
    <w:rsid w:val="00ED379D"/>
    <w:rsid w:val="00ED37A0"/>
    <w:rsid w:val="00ED6048"/>
    <w:rsid w:val="00ED75F3"/>
    <w:rsid w:val="00ED7B1C"/>
    <w:rsid w:val="00EE0DAF"/>
    <w:rsid w:val="00EE1352"/>
    <w:rsid w:val="00EE1620"/>
    <w:rsid w:val="00EE1731"/>
    <w:rsid w:val="00EE19FB"/>
    <w:rsid w:val="00EE1BA8"/>
    <w:rsid w:val="00EE1D91"/>
    <w:rsid w:val="00EE2BE9"/>
    <w:rsid w:val="00EE3E25"/>
    <w:rsid w:val="00EE4D31"/>
    <w:rsid w:val="00EE5327"/>
    <w:rsid w:val="00EE540A"/>
    <w:rsid w:val="00EE5560"/>
    <w:rsid w:val="00EE5B03"/>
    <w:rsid w:val="00EE5E8F"/>
    <w:rsid w:val="00EE5EBB"/>
    <w:rsid w:val="00EE6190"/>
    <w:rsid w:val="00EE6597"/>
    <w:rsid w:val="00EE6779"/>
    <w:rsid w:val="00EE787B"/>
    <w:rsid w:val="00EE78F4"/>
    <w:rsid w:val="00EF0630"/>
    <w:rsid w:val="00EF07FF"/>
    <w:rsid w:val="00EF0F42"/>
    <w:rsid w:val="00EF159C"/>
    <w:rsid w:val="00EF24A5"/>
    <w:rsid w:val="00EF3024"/>
    <w:rsid w:val="00EF3DB0"/>
    <w:rsid w:val="00EF4237"/>
    <w:rsid w:val="00EF46AF"/>
    <w:rsid w:val="00EF495D"/>
    <w:rsid w:val="00EF5072"/>
    <w:rsid w:val="00EF5AAD"/>
    <w:rsid w:val="00EF6DDF"/>
    <w:rsid w:val="00EF77A7"/>
    <w:rsid w:val="00EF77AA"/>
    <w:rsid w:val="00EF79E7"/>
    <w:rsid w:val="00EF7BEC"/>
    <w:rsid w:val="00EF7D42"/>
    <w:rsid w:val="00EF7F76"/>
    <w:rsid w:val="00F005E5"/>
    <w:rsid w:val="00F013D3"/>
    <w:rsid w:val="00F02886"/>
    <w:rsid w:val="00F03243"/>
    <w:rsid w:val="00F03B23"/>
    <w:rsid w:val="00F04143"/>
    <w:rsid w:val="00F049D8"/>
    <w:rsid w:val="00F04A37"/>
    <w:rsid w:val="00F04A57"/>
    <w:rsid w:val="00F04F0E"/>
    <w:rsid w:val="00F05DB7"/>
    <w:rsid w:val="00F05E53"/>
    <w:rsid w:val="00F06AC3"/>
    <w:rsid w:val="00F07291"/>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1CEF"/>
    <w:rsid w:val="00F22089"/>
    <w:rsid w:val="00F22278"/>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C03"/>
    <w:rsid w:val="00F32F38"/>
    <w:rsid w:val="00F32FE8"/>
    <w:rsid w:val="00F33B47"/>
    <w:rsid w:val="00F3575F"/>
    <w:rsid w:val="00F3593B"/>
    <w:rsid w:val="00F365F0"/>
    <w:rsid w:val="00F37079"/>
    <w:rsid w:val="00F378B3"/>
    <w:rsid w:val="00F37F93"/>
    <w:rsid w:val="00F40B61"/>
    <w:rsid w:val="00F40D2A"/>
    <w:rsid w:val="00F417EF"/>
    <w:rsid w:val="00F41F0E"/>
    <w:rsid w:val="00F42B76"/>
    <w:rsid w:val="00F434CB"/>
    <w:rsid w:val="00F4414D"/>
    <w:rsid w:val="00F4438B"/>
    <w:rsid w:val="00F444F6"/>
    <w:rsid w:val="00F44E1E"/>
    <w:rsid w:val="00F452ED"/>
    <w:rsid w:val="00F4538B"/>
    <w:rsid w:val="00F4539A"/>
    <w:rsid w:val="00F45633"/>
    <w:rsid w:val="00F459DD"/>
    <w:rsid w:val="00F45A3F"/>
    <w:rsid w:val="00F46470"/>
    <w:rsid w:val="00F4674D"/>
    <w:rsid w:val="00F4696F"/>
    <w:rsid w:val="00F4752C"/>
    <w:rsid w:val="00F50B94"/>
    <w:rsid w:val="00F52838"/>
    <w:rsid w:val="00F5288E"/>
    <w:rsid w:val="00F52B4A"/>
    <w:rsid w:val="00F550EC"/>
    <w:rsid w:val="00F55BB7"/>
    <w:rsid w:val="00F564EA"/>
    <w:rsid w:val="00F56768"/>
    <w:rsid w:val="00F57957"/>
    <w:rsid w:val="00F60165"/>
    <w:rsid w:val="00F61ADC"/>
    <w:rsid w:val="00F61EB0"/>
    <w:rsid w:val="00F62F1E"/>
    <w:rsid w:val="00F63B4A"/>
    <w:rsid w:val="00F63DDA"/>
    <w:rsid w:val="00F63FD9"/>
    <w:rsid w:val="00F64B5B"/>
    <w:rsid w:val="00F65D9F"/>
    <w:rsid w:val="00F66B27"/>
    <w:rsid w:val="00F6705F"/>
    <w:rsid w:val="00F671E4"/>
    <w:rsid w:val="00F67A49"/>
    <w:rsid w:val="00F67B51"/>
    <w:rsid w:val="00F70006"/>
    <w:rsid w:val="00F7000C"/>
    <w:rsid w:val="00F702BB"/>
    <w:rsid w:val="00F70556"/>
    <w:rsid w:val="00F70983"/>
    <w:rsid w:val="00F70A15"/>
    <w:rsid w:val="00F70D6F"/>
    <w:rsid w:val="00F71071"/>
    <w:rsid w:val="00F7120A"/>
    <w:rsid w:val="00F71699"/>
    <w:rsid w:val="00F7292F"/>
    <w:rsid w:val="00F72C2C"/>
    <w:rsid w:val="00F72F3C"/>
    <w:rsid w:val="00F736CB"/>
    <w:rsid w:val="00F73C9A"/>
    <w:rsid w:val="00F75166"/>
    <w:rsid w:val="00F75D78"/>
    <w:rsid w:val="00F764BE"/>
    <w:rsid w:val="00F76D6E"/>
    <w:rsid w:val="00F770CE"/>
    <w:rsid w:val="00F771AC"/>
    <w:rsid w:val="00F80028"/>
    <w:rsid w:val="00F80762"/>
    <w:rsid w:val="00F81760"/>
    <w:rsid w:val="00F8190A"/>
    <w:rsid w:val="00F8208F"/>
    <w:rsid w:val="00F827F1"/>
    <w:rsid w:val="00F831CC"/>
    <w:rsid w:val="00F83275"/>
    <w:rsid w:val="00F83B57"/>
    <w:rsid w:val="00F83FDF"/>
    <w:rsid w:val="00F8417F"/>
    <w:rsid w:val="00F8441A"/>
    <w:rsid w:val="00F84C04"/>
    <w:rsid w:val="00F84C91"/>
    <w:rsid w:val="00F84F92"/>
    <w:rsid w:val="00F85D37"/>
    <w:rsid w:val="00F86721"/>
    <w:rsid w:val="00F86BAF"/>
    <w:rsid w:val="00F871B5"/>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8A3"/>
    <w:rsid w:val="00F979BD"/>
    <w:rsid w:val="00F97A9A"/>
    <w:rsid w:val="00F97CF6"/>
    <w:rsid w:val="00FA013A"/>
    <w:rsid w:val="00FA07F1"/>
    <w:rsid w:val="00FA0937"/>
    <w:rsid w:val="00FA0C6A"/>
    <w:rsid w:val="00FA2FE8"/>
    <w:rsid w:val="00FA31FF"/>
    <w:rsid w:val="00FA3A8F"/>
    <w:rsid w:val="00FA3B7F"/>
    <w:rsid w:val="00FA4E0B"/>
    <w:rsid w:val="00FA612D"/>
    <w:rsid w:val="00FA68D0"/>
    <w:rsid w:val="00FB0342"/>
    <w:rsid w:val="00FB0A01"/>
    <w:rsid w:val="00FB0EDA"/>
    <w:rsid w:val="00FB3613"/>
    <w:rsid w:val="00FB37DE"/>
    <w:rsid w:val="00FB3CE2"/>
    <w:rsid w:val="00FB3D63"/>
    <w:rsid w:val="00FB4446"/>
    <w:rsid w:val="00FB50C6"/>
    <w:rsid w:val="00FB5E7E"/>
    <w:rsid w:val="00FB68D8"/>
    <w:rsid w:val="00FB6BCB"/>
    <w:rsid w:val="00FB7645"/>
    <w:rsid w:val="00FB78CF"/>
    <w:rsid w:val="00FB7D63"/>
    <w:rsid w:val="00FC1393"/>
    <w:rsid w:val="00FC15C2"/>
    <w:rsid w:val="00FC2066"/>
    <w:rsid w:val="00FC4321"/>
    <w:rsid w:val="00FC4CF0"/>
    <w:rsid w:val="00FC51CA"/>
    <w:rsid w:val="00FC6E76"/>
    <w:rsid w:val="00FC7857"/>
    <w:rsid w:val="00FD0748"/>
    <w:rsid w:val="00FD0CFB"/>
    <w:rsid w:val="00FD1009"/>
    <w:rsid w:val="00FD1AA3"/>
    <w:rsid w:val="00FD1D92"/>
    <w:rsid w:val="00FD2CB0"/>
    <w:rsid w:val="00FD349F"/>
    <w:rsid w:val="00FD3A9E"/>
    <w:rsid w:val="00FD4A23"/>
    <w:rsid w:val="00FD574F"/>
    <w:rsid w:val="00FD5FE3"/>
    <w:rsid w:val="00FD6092"/>
    <w:rsid w:val="00FD60C0"/>
    <w:rsid w:val="00FD6856"/>
    <w:rsid w:val="00FD6DAE"/>
    <w:rsid w:val="00FD70E7"/>
    <w:rsid w:val="00FD7C00"/>
    <w:rsid w:val="00FE00CE"/>
    <w:rsid w:val="00FE0104"/>
    <w:rsid w:val="00FE05FD"/>
    <w:rsid w:val="00FE0606"/>
    <w:rsid w:val="00FE06E3"/>
    <w:rsid w:val="00FE1579"/>
    <w:rsid w:val="00FE2EED"/>
    <w:rsid w:val="00FE4E9B"/>
    <w:rsid w:val="00FE5834"/>
    <w:rsid w:val="00FE5B40"/>
    <w:rsid w:val="00FE6731"/>
    <w:rsid w:val="00FE6CD1"/>
    <w:rsid w:val="00FE7A21"/>
    <w:rsid w:val="00FF0404"/>
    <w:rsid w:val="00FF0B50"/>
    <w:rsid w:val="00FF3011"/>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564DF"/>
    <w:rPr>
      <w:color w:val="605E5C"/>
      <w:shd w:val="clear" w:color="auto" w:fill="E1DFDD"/>
    </w:rPr>
  </w:style>
  <w:style w:type="character" w:customStyle="1" w:styleId="4yxo">
    <w:name w:val="_4yxo"/>
    <w:basedOn w:val="DefaultParagraphFont"/>
    <w:rsid w:val="00AF29F4"/>
  </w:style>
  <w:style w:type="character" w:styleId="CommentReference">
    <w:name w:val="annotation reference"/>
    <w:basedOn w:val="DefaultParagraphFont"/>
    <w:uiPriority w:val="99"/>
    <w:semiHidden/>
    <w:unhideWhenUsed/>
    <w:rsid w:val="006F0DC4"/>
    <w:rPr>
      <w:sz w:val="16"/>
      <w:szCs w:val="16"/>
    </w:rPr>
  </w:style>
  <w:style w:type="paragraph" w:styleId="CommentText">
    <w:name w:val="annotation text"/>
    <w:basedOn w:val="Normal"/>
    <w:link w:val="CommentTextChar"/>
    <w:uiPriority w:val="99"/>
    <w:semiHidden/>
    <w:unhideWhenUsed/>
    <w:rsid w:val="006F0DC4"/>
    <w:pPr>
      <w:spacing w:line="240" w:lineRule="auto"/>
    </w:pPr>
    <w:rPr>
      <w:sz w:val="20"/>
      <w:szCs w:val="20"/>
    </w:rPr>
  </w:style>
  <w:style w:type="character" w:customStyle="1" w:styleId="CommentTextChar">
    <w:name w:val="Comment Text Char"/>
    <w:basedOn w:val="DefaultParagraphFont"/>
    <w:link w:val="CommentText"/>
    <w:uiPriority w:val="99"/>
    <w:semiHidden/>
    <w:rsid w:val="006F0DC4"/>
    <w:rPr>
      <w:sz w:val="20"/>
      <w:szCs w:val="20"/>
    </w:rPr>
  </w:style>
  <w:style w:type="paragraph" w:styleId="CommentSubject">
    <w:name w:val="annotation subject"/>
    <w:basedOn w:val="CommentText"/>
    <w:next w:val="CommentText"/>
    <w:link w:val="CommentSubjectChar"/>
    <w:uiPriority w:val="99"/>
    <w:semiHidden/>
    <w:unhideWhenUsed/>
    <w:rsid w:val="006F0DC4"/>
    <w:rPr>
      <w:b/>
      <w:bCs/>
    </w:rPr>
  </w:style>
  <w:style w:type="character" w:customStyle="1" w:styleId="CommentSubjectChar">
    <w:name w:val="Comment Subject Char"/>
    <w:basedOn w:val="CommentTextChar"/>
    <w:link w:val="CommentSubject"/>
    <w:uiPriority w:val="99"/>
    <w:semiHidden/>
    <w:rsid w:val="006F0DC4"/>
    <w:rPr>
      <w:b/>
      <w:bCs/>
      <w:sz w:val="20"/>
      <w:szCs w:val="20"/>
    </w:rPr>
  </w:style>
  <w:style w:type="character" w:customStyle="1" w:styleId="publish-date">
    <w:name w:val="publish-date"/>
    <w:basedOn w:val="DefaultParagraphFont"/>
    <w:rsid w:val="00DE6541"/>
  </w:style>
  <w:style w:type="character" w:customStyle="1" w:styleId="UnresolvedMention5">
    <w:name w:val="Unresolved Mention5"/>
    <w:basedOn w:val="DefaultParagraphFont"/>
    <w:uiPriority w:val="99"/>
    <w:semiHidden/>
    <w:unhideWhenUsed/>
    <w:rsid w:val="00995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3307876">
      <w:bodyDiv w:val="1"/>
      <w:marLeft w:val="0"/>
      <w:marRight w:val="0"/>
      <w:marTop w:val="0"/>
      <w:marBottom w:val="0"/>
      <w:divBdr>
        <w:top w:val="none" w:sz="0" w:space="0" w:color="auto"/>
        <w:left w:val="none" w:sz="0" w:space="0" w:color="auto"/>
        <w:bottom w:val="none" w:sz="0" w:space="0" w:color="auto"/>
        <w:right w:val="none" w:sz="0" w:space="0" w:color="auto"/>
      </w:divBdr>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598772">
      <w:bodyDiv w:val="1"/>
      <w:marLeft w:val="0"/>
      <w:marRight w:val="0"/>
      <w:marTop w:val="0"/>
      <w:marBottom w:val="0"/>
      <w:divBdr>
        <w:top w:val="none" w:sz="0" w:space="0" w:color="auto"/>
        <w:left w:val="none" w:sz="0" w:space="0" w:color="auto"/>
        <w:bottom w:val="none" w:sz="0" w:space="0" w:color="auto"/>
        <w:right w:val="none" w:sz="0" w:space="0" w:color="auto"/>
      </w:divBdr>
      <w:divsChild>
        <w:div w:id="40785277">
          <w:marLeft w:val="0"/>
          <w:marRight w:val="0"/>
          <w:marTop w:val="90"/>
          <w:marBottom w:val="0"/>
          <w:divBdr>
            <w:top w:val="none" w:sz="0" w:space="0" w:color="auto"/>
            <w:left w:val="none" w:sz="0" w:space="0" w:color="auto"/>
            <w:bottom w:val="none" w:sz="0" w:space="0" w:color="auto"/>
            <w:right w:val="none" w:sz="0" w:space="0" w:color="auto"/>
          </w:divBdr>
          <w:divsChild>
            <w:div w:id="344401606">
              <w:marLeft w:val="0"/>
              <w:marRight w:val="0"/>
              <w:marTop w:val="0"/>
              <w:marBottom w:val="0"/>
              <w:divBdr>
                <w:top w:val="none" w:sz="0" w:space="0" w:color="auto"/>
                <w:left w:val="none" w:sz="0" w:space="0" w:color="auto"/>
                <w:bottom w:val="none" w:sz="0" w:space="0" w:color="auto"/>
                <w:right w:val="none" w:sz="0" w:space="0" w:color="auto"/>
              </w:divBdr>
              <w:divsChild>
                <w:div w:id="915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59638840">
      <w:bodyDiv w:val="1"/>
      <w:marLeft w:val="0"/>
      <w:marRight w:val="0"/>
      <w:marTop w:val="0"/>
      <w:marBottom w:val="0"/>
      <w:divBdr>
        <w:top w:val="none" w:sz="0" w:space="0" w:color="auto"/>
        <w:left w:val="none" w:sz="0" w:space="0" w:color="auto"/>
        <w:bottom w:val="none" w:sz="0" w:space="0" w:color="auto"/>
        <w:right w:val="none" w:sz="0" w:space="0" w:color="auto"/>
      </w:divBdr>
      <w:divsChild>
        <w:div w:id="851453429">
          <w:marLeft w:val="0"/>
          <w:marRight w:val="0"/>
          <w:marTop w:val="90"/>
          <w:marBottom w:val="0"/>
          <w:divBdr>
            <w:top w:val="none" w:sz="0" w:space="0" w:color="auto"/>
            <w:left w:val="none" w:sz="0" w:space="0" w:color="auto"/>
            <w:bottom w:val="none" w:sz="0" w:space="0" w:color="auto"/>
            <w:right w:val="none" w:sz="0" w:space="0" w:color="auto"/>
          </w:divBdr>
        </w:div>
        <w:div w:id="689261950">
          <w:marLeft w:val="0"/>
          <w:marRight w:val="0"/>
          <w:marTop w:val="0"/>
          <w:marBottom w:val="0"/>
          <w:divBdr>
            <w:top w:val="none" w:sz="0" w:space="0" w:color="auto"/>
            <w:left w:val="none" w:sz="0" w:space="0" w:color="auto"/>
            <w:bottom w:val="none" w:sz="0" w:space="0" w:color="auto"/>
            <w:right w:val="none" w:sz="0" w:space="0" w:color="auto"/>
          </w:divBdr>
          <w:divsChild>
            <w:div w:id="738677463">
              <w:marLeft w:val="0"/>
              <w:marRight w:val="0"/>
              <w:marTop w:val="0"/>
              <w:marBottom w:val="0"/>
              <w:divBdr>
                <w:top w:val="none" w:sz="0" w:space="0" w:color="auto"/>
                <w:left w:val="none" w:sz="0" w:space="0" w:color="auto"/>
                <w:bottom w:val="none" w:sz="0" w:space="0" w:color="auto"/>
                <w:right w:val="none" w:sz="0" w:space="0" w:color="auto"/>
              </w:divBdr>
              <w:divsChild>
                <w:div w:id="1218782058">
                  <w:marLeft w:val="0"/>
                  <w:marRight w:val="0"/>
                  <w:marTop w:val="150"/>
                  <w:marBottom w:val="0"/>
                  <w:divBdr>
                    <w:top w:val="none" w:sz="0" w:space="0" w:color="auto"/>
                    <w:left w:val="none" w:sz="0" w:space="0" w:color="auto"/>
                    <w:bottom w:val="none" w:sz="0" w:space="0" w:color="auto"/>
                    <w:right w:val="none" w:sz="0" w:space="0" w:color="auto"/>
                  </w:divBdr>
                  <w:divsChild>
                    <w:div w:id="1359040436">
                      <w:marLeft w:val="-180"/>
                      <w:marRight w:val="-180"/>
                      <w:marTop w:val="0"/>
                      <w:marBottom w:val="0"/>
                      <w:divBdr>
                        <w:top w:val="none" w:sz="0" w:space="0" w:color="auto"/>
                        <w:left w:val="none" w:sz="0" w:space="0" w:color="auto"/>
                        <w:bottom w:val="none" w:sz="0" w:space="0" w:color="auto"/>
                        <w:right w:val="none" w:sz="0" w:space="0" w:color="auto"/>
                      </w:divBdr>
                      <w:divsChild>
                        <w:div w:id="1807502226">
                          <w:marLeft w:val="0"/>
                          <w:marRight w:val="0"/>
                          <w:marTop w:val="0"/>
                          <w:marBottom w:val="0"/>
                          <w:divBdr>
                            <w:top w:val="none" w:sz="0" w:space="0" w:color="auto"/>
                            <w:left w:val="none" w:sz="0" w:space="0" w:color="auto"/>
                            <w:bottom w:val="none" w:sz="0" w:space="0" w:color="auto"/>
                            <w:right w:val="none" w:sz="0" w:space="0" w:color="auto"/>
                          </w:divBdr>
                          <w:divsChild>
                            <w:div w:id="223026561">
                              <w:marLeft w:val="0"/>
                              <w:marRight w:val="0"/>
                              <w:marTop w:val="0"/>
                              <w:marBottom w:val="0"/>
                              <w:divBdr>
                                <w:top w:val="none" w:sz="0" w:space="0" w:color="auto"/>
                                <w:left w:val="none" w:sz="0" w:space="0" w:color="auto"/>
                                <w:bottom w:val="none" w:sz="0" w:space="0" w:color="auto"/>
                                <w:right w:val="none" w:sz="0" w:space="0" w:color="auto"/>
                              </w:divBdr>
                              <w:divsChild>
                                <w:div w:id="10503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84806877">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49054964">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82324384">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371210">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3127093">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7174708">
      <w:bodyDiv w:val="1"/>
      <w:marLeft w:val="0"/>
      <w:marRight w:val="0"/>
      <w:marTop w:val="0"/>
      <w:marBottom w:val="0"/>
      <w:divBdr>
        <w:top w:val="none" w:sz="0" w:space="0" w:color="auto"/>
        <w:left w:val="none" w:sz="0" w:space="0" w:color="auto"/>
        <w:bottom w:val="none" w:sz="0" w:space="0" w:color="auto"/>
        <w:right w:val="none" w:sz="0" w:space="0" w:color="auto"/>
      </w:divBdr>
    </w:div>
    <w:div w:id="258418464">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5481">
      <w:bodyDiv w:val="1"/>
      <w:marLeft w:val="0"/>
      <w:marRight w:val="0"/>
      <w:marTop w:val="0"/>
      <w:marBottom w:val="0"/>
      <w:divBdr>
        <w:top w:val="none" w:sz="0" w:space="0" w:color="auto"/>
        <w:left w:val="none" w:sz="0" w:space="0" w:color="auto"/>
        <w:bottom w:val="none" w:sz="0" w:space="0" w:color="auto"/>
        <w:right w:val="none" w:sz="0" w:space="0" w:color="auto"/>
      </w:divBdr>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89363700">
      <w:bodyDiv w:val="1"/>
      <w:marLeft w:val="0"/>
      <w:marRight w:val="0"/>
      <w:marTop w:val="0"/>
      <w:marBottom w:val="0"/>
      <w:divBdr>
        <w:top w:val="none" w:sz="0" w:space="0" w:color="auto"/>
        <w:left w:val="none" w:sz="0" w:space="0" w:color="auto"/>
        <w:bottom w:val="none" w:sz="0" w:space="0" w:color="auto"/>
        <w:right w:val="none" w:sz="0" w:space="0" w:color="auto"/>
      </w:divBdr>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294142475">
      <w:bodyDiv w:val="1"/>
      <w:marLeft w:val="0"/>
      <w:marRight w:val="0"/>
      <w:marTop w:val="0"/>
      <w:marBottom w:val="0"/>
      <w:divBdr>
        <w:top w:val="none" w:sz="0" w:space="0" w:color="auto"/>
        <w:left w:val="none" w:sz="0" w:space="0" w:color="auto"/>
        <w:bottom w:val="none" w:sz="0" w:space="0" w:color="auto"/>
        <w:right w:val="none" w:sz="0" w:space="0" w:color="auto"/>
      </w:divBdr>
    </w:div>
    <w:div w:id="294410931">
      <w:bodyDiv w:val="1"/>
      <w:marLeft w:val="0"/>
      <w:marRight w:val="0"/>
      <w:marTop w:val="0"/>
      <w:marBottom w:val="0"/>
      <w:divBdr>
        <w:top w:val="none" w:sz="0" w:space="0" w:color="auto"/>
        <w:left w:val="none" w:sz="0" w:space="0" w:color="auto"/>
        <w:bottom w:val="none" w:sz="0" w:space="0" w:color="auto"/>
        <w:right w:val="none" w:sz="0" w:space="0" w:color="auto"/>
      </w:divBdr>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3876227">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7974913">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79060703">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0273987">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4981658">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39640339">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6537108">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121333">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8279305">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07449773">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2913103">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4567999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377714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310970">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1863809">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2686432">
      <w:bodyDiv w:val="1"/>
      <w:marLeft w:val="0"/>
      <w:marRight w:val="0"/>
      <w:marTop w:val="0"/>
      <w:marBottom w:val="0"/>
      <w:divBdr>
        <w:top w:val="none" w:sz="0" w:space="0" w:color="auto"/>
        <w:left w:val="none" w:sz="0" w:space="0" w:color="auto"/>
        <w:bottom w:val="none" w:sz="0" w:space="0" w:color="auto"/>
        <w:right w:val="none" w:sz="0" w:space="0" w:color="auto"/>
      </w:divBdr>
      <w:divsChild>
        <w:div w:id="1705329660">
          <w:marLeft w:val="0"/>
          <w:marRight w:val="0"/>
          <w:marTop w:val="0"/>
          <w:marBottom w:val="0"/>
          <w:divBdr>
            <w:top w:val="none" w:sz="0" w:space="0" w:color="auto"/>
            <w:left w:val="none" w:sz="0" w:space="0" w:color="auto"/>
            <w:bottom w:val="none" w:sz="0" w:space="0" w:color="auto"/>
            <w:right w:val="none" w:sz="0" w:space="0" w:color="auto"/>
          </w:divBdr>
          <w:divsChild>
            <w:div w:id="738863593">
              <w:marLeft w:val="0"/>
              <w:marRight w:val="0"/>
              <w:marTop w:val="0"/>
              <w:marBottom w:val="0"/>
              <w:divBdr>
                <w:top w:val="none" w:sz="0" w:space="0" w:color="auto"/>
                <w:left w:val="none" w:sz="0" w:space="0" w:color="auto"/>
                <w:bottom w:val="none" w:sz="0" w:space="0" w:color="auto"/>
                <w:right w:val="none" w:sz="0" w:space="0" w:color="auto"/>
              </w:divBdr>
              <w:divsChild>
                <w:div w:id="2039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4795">
          <w:marLeft w:val="0"/>
          <w:marRight w:val="0"/>
          <w:marTop w:val="0"/>
          <w:marBottom w:val="0"/>
          <w:divBdr>
            <w:top w:val="none" w:sz="0" w:space="0" w:color="auto"/>
            <w:left w:val="none" w:sz="0" w:space="0" w:color="auto"/>
            <w:bottom w:val="none" w:sz="0" w:space="0" w:color="auto"/>
            <w:right w:val="none" w:sz="0" w:space="0" w:color="auto"/>
          </w:divBdr>
          <w:divsChild>
            <w:div w:id="2011131555">
              <w:marLeft w:val="0"/>
              <w:marRight w:val="0"/>
              <w:marTop w:val="0"/>
              <w:marBottom w:val="0"/>
              <w:divBdr>
                <w:top w:val="none" w:sz="0" w:space="0" w:color="auto"/>
                <w:left w:val="none" w:sz="0" w:space="0" w:color="auto"/>
                <w:bottom w:val="none" w:sz="0" w:space="0" w:color="auto"/>
                <w:right w:val="none" w:sz="0" w:space="0" w:color="auto"/>
              </w:divBdr>
              <w:divsChild>
                <w:div w:id="1782190819">
                  <w:marLeft w:val="0"/>
                  <w:marRight w:val="0"/>
                  <w:marTop w:val="0"/>
                  <w:marBottom w:val="0"/>
                  <w:divBdr>
                    <w:top w:val="none" w:sz="0" w:space="0" w:color="auto"/>
                    <w:left w:val="none" w:sz="0" w:space="0" w:color="auto"/>
                    <w:bottom w:val="none" w:sz="0" w:space="0" w:color="auto"/>
                    <w:right w:val="none" w:sz="0" w:space="0" w:color="auto"/>
                  </w:divBdr>
                  <w:divsChild>
                    <w:div w:id="241763608">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sChild>
                            <w:div w:id="677269900">
                              <w:marLeft w:val="0"/>
                              <w:marRight w:val="0"/>
                              <w:marTop w:val="0"/>
                              <w:marBottom w:val="0"/>
                              <w:divBdr>
                                <w:top w:val="none" w:sz="0" w:space="0" w:color="auto"/>
                                <w:left w:val="none" w:sz="0" w:space="0" w:color="auto"/>
                                <w:bottom w:val="none" w:sz="0" w:space="0" w:color="auto"/>
                                <w:right w:val="none" w:sz="0" w:space="0" w:color="auto"/>
                              </w:divBdr>
                              <w:divsChild>
                                <w:div w:id="2027829900">
                                  <w:marLeft w:val="0"/>
                                  <w:marRight w:val="0"/>
                                  <w:marTop w:val="0"/>
                                  <w:marBottom w:val="0"/>
                                  <w:divBdr>
                                    <w:top w:val="none" w:sz="0" w:space="0" w:color="auto"/>
                                    <w:left w:val="none" w:sz="0" w:space="0" w:color="auto"/>
                                    <w:bottom w:val="none" w:sz="0" w:space="0" w:color="auto"/>
                                    <w:right w:val="none" w:sz="0" w:space="0" w:color="auto"/>
                                  </w:divBdr>
                                  <w:divsChild>
                                    <w:div w:id="863665871">
                                      <w:marLeft w:val="0"/>
                                      <w:marRight w:val="0"/>
                                      <w:marTop w:val="0"/>
                                      <w:marBottom w:val="0"/>
                                      <w:divBdr>
                                        <w:top w:val="none" w:sz="0" w:space="0" w:color="auto"/>
                                        <w:left w:val="none" w:sz="0" w:space="0" w:color="auto"/>
                                        <w:bottom w:val="none" w:sz="0" w:space="0" w:color="auto"/>
                                        <w:right w:val="none" w:sz="0" w:space="0" w:color="auto"/>
                                      </w:divBdr>
                                      <w:divsChild>
                                        <w:div w:id="7612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1625">
                  <w:marLeft w:val="0"/>
                  <w:marRight w:val="0"/>
                  <w:marTop w:val="0"/>
                  <w:marBottom w:val="0"/>
                  <w:divBdr>
                    <w:top w:val="none" w:sz="0" w:space="0" w:color="auto"/>
                    <w:left w:val="none" w:sz="0" w:space="0" w:color="auto"/>
                    <w:bottom w:val="none" w:sz="0" w:space="0" w:color="auto"/>
                    <w:right w:val="none" w:sz="0" w:space="0" w:color="auto"/>
                  </w:divBdr>
                  <w:divsChild>
                    <w:div w:id="1528179511">
                      <w:marLeft w:val="0"/>
                      <w:marRight w:val="0"/>
                      <w:marTop w:val="0"/>
                      <w:marBottom w:val="0"/>
                      <w:divBdr>
                        <w:top w:val="none" w:sz="0" w:space="0" w:color="auto"/>
                        <w:left w:val="none" w:sz="0" w:space="0" w:color="auto"/>
                        <w:bottom w:val="none" w:sz="0" w:space="0" w:color="auto"/>
                        <w:right w:val="none" w:sz="0" w:space="0" w:color="auto"/>
                      </w:divBdr>
                      <w:divsChild>
                        <w:div w:id="1556892399">
                          <w:marLeft w:val="0"/>
                          <w:marRight w:val="0"/>
                          <w:marTop w:val="0"/>
                          <w:marBottom w:val="0"/>
                          <w:divBdr>
                            <w:top w:val="none" w:sz="0" w:space="0" w:color="auto"/>
                            <w:left w:val="none" w:sz="0" w:space="0" w:color="auto"/>
                            <w:bottom w:val="none" w:sz="0" w:space="0" w:color="auto"/>
                            <w:right w:val="none" w:sz="0" w:space="0" w:color="auto"/>
                          </w:divBdr>
                          <w:divsChild>
                            <w:div w:id="1524857894">
                              <w:marLeft w:val="0"/>
                              <w:marRight w:val="0"/>
                              <w:marTop w:val="0"/>
                              <w:marBottom w:val="0"/>
                              <w:divBdr>
                                <w:top w:val="none" w:sz="0" w:space="0" w:color="auto"/>
                                <w:left w:val="none" w:sz="0" w:space="0" w:color="auto"/>
                                <w:bottom w:val="none" w:sz="0" w:space="0" w:color="auto"/>
                                <w:right w:val="none" w:sz="0" w:space="0" w:color="auto"/>
                              </w:divBdr>
                              <w:divsChild>
                                <w:div w:id="1750539802">
                                  <w:marLeft w:val="0"/>
                                  <w:marRight w:val="0"/>
                                  <w:marTop w:val="0"/>
                                  <w:marBottom w:val="0"/>
                                  <w:divBdr>
                                    <w:top w:val="none" w:sz="0" w:space="0" w:color="auto"/>
                                    <w:left w:val="none" w:sz="0" w:space="0" w:color="auto"/>
                                    <w:bottom w:val="none" w:sz="0" w:space="0" w:color="auto"/>
                                    <w:right w:val="none" w:sz="0" w:space="0" w:color="auto"/>
                                  </w:divBdr>
                                  <w:divsChild>
                                    <w:div w:id="1119376930">
                                      <w:marLeft w:val="0"/>
                                      <w:marRight w:val="0"/>
                                      <w:marTop w:val="0"/>
                                      <w:marBottom w:val="0"/>
                                      <w:divBdr>
                                        <w:top w:val="none" w:sz="0" w:space="0" w:color="auto"/>
                                        <w:left w:val="none" w:sz="0" w:space="0" w:color="auto"/>
                                        <w:bottom w:val="none" w:sz="0" w:space="0" w:color="auto"/>
                                        <w:right w:val="none" w:sz="0" w:space="0" w:color="auto"/>
                                      </w:divBdr>
                                      <w:divsChild>
                                        <w:div w:id="3150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347077">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29091553">
      <w:bodyDiv w:val="1"/>
      <w:marLeft w:val="0"/>
      <w:marRight w:val="0"/>
      <w:marTop w:val="0"/>
      <w:marBottom w:val="0"/>
      <w:divBdr>
        <w:top w:val="none" w:sz="0" w:space="0" w:color="auto"/>
        <w:left w:val="none" w:sz="0" w:space="0" w:color="auto"/>
        <w:bottom w:val="none" w:sz="0" w:space="0" w:color="auto"/>
        <w:right w:val="none" w:sz="0" w:space="0" w:color="auto"/>
      </w:divBdr>
      <w:divsChild>
        <w:div w:id="117395968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3948956">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333566">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5185953">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2205357">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4160363">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9136644">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796215119">
      <w:bodyDiv w:val="1"/>
      <w:marLeft w:val="0"/>
      <w:marRight w:val="0"/>
      <w:marTop w:val="0"/>
      <w:marBottom w:val="0"/>
      <w:divBdr>
        <w:top w:val="none" w:sz="0" w:space="0" w:color="auto"/>
        <w:left w:val="none" w:sz="0" w:space="0" w:color="auto"/>
        <w:bottom w:val="none" w:sz="0" w:space="0" w:color="auto"/>
        <w:right w:val="none" w:sz="0" w:space="0" w:color="auto"/>
      </w:divBdr>
    </w:div>
    <w:div w:id="800735181">
      <w:bodyDiv w:val="1"/>
      <w:marLeft w:val="0"/>
      <w:marRight w:val="0"/>
      <w:marTop w:val="0"/>
      <w:marBottom w:val="0"/>
      <w:divBdr>
        <w:top w:val="none" w:sz="0" w:space="0" w:color="auto"/>
        <w:left w:val="none" w:sz="0" w:space="0" w:color="auto"/>
        <w:bottom w:val="none" w:sz="0" w:space="0" w:color="auto"/>
        <w:right w:val="none" w:sz="0" w:space="0" w:color="auto"/>
      </w:divBdr>
    </w:div>
    <w:div w:id="801270785">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0948078">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2992541">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2338136">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21468">
      <w:bodyDiv w:val="1"/>
      <w:marLeft w:val="0"/>
      <w:marRight w:val="0"/>
      <w:marTop w:val="0"/>
      <w:marBottom w:val="0"/>
      <w:divBdr>
        <w:top w:val="none" w:sz="0" w:space="0" w:color="auto"/>
        <w:left w:val="none" w:sz="0" w:space="0" w:color="auto"/>
        <w:bottom w:val="none" w:sz="0" w:space="0" w:color="auto"/>
        <w:right w:val="none" w:sz="0" w:space="0" w:color="auto"/>
      </w:divBdr>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4192246">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49818399">
      <w:bodyDiv w:val="1"/>
      <w:marLeft w:val="0"/>
      <w:marRight w:val="0"/>
      <w:marTop w:val="0"/>
      <w:marBottom w:val="0"/>
      <w:divBdr>
        <w:top w:val="none" w:sz="0" w:space="0" w:color="auto"/>
        <w:left w:val="none" w:sz="0" w:space="0" w:color="auto"/>
        <w:bottom w:val="none" w:sz="0" w:space="0" w:color="auto"/>
        <w:right w:val="none" w:sz="0" w:space="0" w:color="auto"/>
      </w:divBdr>
      <w:divsChild>
        <w:div w:id="718624533">
          <w:marLeft w:val="-225"/>
          <w:marRight w:val="-225"/>
          <w:marTop w:val="0"/>
          <w:marBottom w:val="0"/>
          <w:divBdr>
            <w:top w:val="none" w:sz="0" w:space="0" w:color="auto"/>
            <w:left w:val="none" w:sz="0" w:space="0" w:color="auto"/>
            <w:bottom w:val="none" w:sz="0" w:space="0" w:color="auto"/>
            <w:right w:val="none" w:sz="0" w:space="0" w:color="auto"/>
          </w:divBdr>
          <w:divsChild>
            <w:div w:id="341977522">
              <w:marLeft w:val="0"/>
              <w:marRight w:val="0"/>
              <w:marTop w:val="0"/>
              <w:marBottom w:val="0"/>
              <w:divBdr>
                <w:top w:val="none" w:sz="0" w:space="0" w:color="auto"/>
                <w:left w:val="none" w:sz="0" w:space="0" w:color="auto"/>
                <w:bottom w:val="none" w:sz="0" w:space="0" w:color="auto"/>
                <w:right w:val="none" w:sz="0" w:space="0" w:color="auto"/>
              </w:divBdr>
              <w:divsChild>
                <w:div w:id="338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4258">
          <w:marLeft w:val="-225"/>
          <w:marRight w:val="-225"/>
          <w:marTop w:val="0"/>
          <w:marBottom w:val="0"/>
          <w:divBdr>
            <w:top w:val="none" w:sz="0" w:space="0" w:color="auto"/>
            <w:left w:val="none" w:sz="0" w:space="0" w:color="auto"/>
            <w:bottom w:val="none" w:sz="0" w:space="0" w:color="auto"/>
            <w:right w:val="none" w:sz="0" w:space="0" w:color="auto"/>
          </w:divBdr>
          <w:divsChild>
            <w:div w:id="1826703835">
              <w:marLeft w:val="0"/>
              <w:marRight w:val="0"/>
              <w:marTop w:val="0"/>
              <w:marBottom w:val="0"/>
              <w:divBdr>
                <w:top w:val="none" w:sz="0" w:space="0" w:color="auto"/>
                <w:left w:val="none" w:sz="0" w:space="0" w:color="auto"/>
                <w:bottom w:val="none" w:sz="0" w:space="0" w:color="auto"/>
                <w:right w:val="none" w:sz="0" w:space="0" w:color="auto"/>
              </w:divBdr>
              <w:divsChild>
                <w:div w:id="1704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05359">
      <w:bodyDiv w:val="1"/>
      <w:marLeft w:val="0"/>
      <w:marRight w:val="0"/>
      <w:marTop w:val="0"/>
      <w:marBottom w:val="0"/>
      <w:divBdr>
        <w:top w:val="none" w:sz="0" w:space="0" w:color="auto"/>
        <w:left w:val="none" w:sz="0" w:space="0" w:color="auto"/>
        <w:bottom w:val="none" w:sz="0" w:space="0" w:color="auto"/>
        <w:right w:val="none" w:sz="0" w:space="0" w:color="auto"/>
      </w:divBdr>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999698665">
      <w:bodyDiv w:val="1"/>
      <w:marLeft w:val="0"/>
      <w:marRight w:val="0"/>
      <w:marTop w:val="0"/>
      <w:marBottom w:val="0"/>
      <w:divBdr>
        <w:top w:val="none" w:sz="0" w:space="0" w:color="auto"/>
        <w:left w:val="none" w:sz="0" w:space="0" w:color="auto"/>
        <w:bottom w:val="none" w:sz="0" w:space="0" w:color="auto"/>
        <w:right w:val="none" w:sz="0" w:space="0" w:color="auto"/>
      </w:divBdr>
      <w:divsChild>
        <w:div w:id="830949693">
          <w:marLeft w:val="0"/>
          <w:marRight w:val="0"/>
          <w:marTop w:val="0"/>
          <w:marBottom w:val="0"/>
          <w:divBdr>
            <w:top w:val="none" w:sz="0" w:space="0" w:color="auto"/>
            <w:left w:val="none" w:sz="0" w:space="0" w:color="auto"/>
            <w:bottom w:val="none" w:sz="0" w:space="0" w:color="auto"/>
            <w:right w:val="none" w:sz="0" w:space="0" w:color="auto"/>
          </w:divBdr>
        </w:div>
      </w:divsChild>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692651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18450635">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4082242">
      <w:bodyDiv w:val="1"/>
      <w:marLeft w:val="0"/>
      <w:marRight w:val="0"/>
      <w:marTop w:val="0"/>
      <w:marBottom w:val="0"/>
      <w:divBdr>
        <w:top w:val="none" w:sz="0" w:space="0" w:color="auto"/>
        <w:left w:val="none" w:sz="0" w:space="0" w:color="auto"/>
        <w:bottom w:val="none" w:sz="0" w:space="0" w:color="auto"/>
        <w:right w:val="none" w:sz="0" w:space="0" w:color="auto"/>
      </w:divBdr>
    </w:div>
    <w:div w:id="1148132515">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19899830">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2332231">
      <w:bodyDiv w:val="1"/>
      <w:marLeft w:val="0"/>
      <w:marRight w:val="0"/>
      <w:marTop w:val="0"/>
      <w:marBottom w:val="0"/>
      <w:divBdr>
        <w:top w:val="none" w:sz="0" w:space="0" w:color="auto"/>
        <w:left w:val="none" w:sz="0" w:space="0" w:color="auto"/>
        <w:bottom w:val="none" w:sz="0" w:space="0" w:color="auto"/>
        <w:right w:val="none" w:sz="0" w:space="0" w:color="auto"/>
      </w:divBdr>
    </w:div>
    <w:div w:id="1245189620">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07760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19305659">
      <w:bodyDiv w:val="1"/>
      <w:marLeft w:val="0"/>
      <w:marRight w:val="0"/>
      <w:marTop w:val="0"/>
      <w:marBottom w:val="0"/>
      <w:divBdr>
        <w:top w:val="none" w:sz="0" w:space="0" w:color="auto"/>
        <w:left w:val="none" w:sz="0" w:space="0" w:color="auto"/>
        <w:bottom w:val="none" w:sz="0" w:space="0" w:color="auto"/>
        <w:right w:val="none" w:sz="0" w:space="0" w:color="auto"/>
      </w:divBdr>
    </w:div>
    <w:div w:id="1319963535">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6417943">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8428029">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4502495">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27575778">
      <w:bodyDiv w:val="1"/>
      <w:marLeft w:val="0"/>
      <w:marRight w:val="0"/>
      <w:marTop w:val="0"/>
      <w:marBottom w:val="0"/>
      <w:divBdr>
        <w:top w:val="none" w:sz="0" w:space="0" w:color="auto"/>
        <w:left w:val="none" w:sz="0" w:space="0" w:color="auto"/>
        <w:bottom w:val="none" w:sz="0" w:space="0" w:color="auto"/>
        <w:right w:val="none" w:sz="0" w:space="0" w:color="auto"/>
      </w:divBdr>
    </w:div>
    <w:div w:id="142838711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2842401">
      <w:bodyDiv w:val="1"/>
      <w:marLeft w:val="0"/>
      <w:marRight w:val="0"/>
      <w:marTop w:val="0"/>
      <w:marBottom w:val="0"/>
      <w:divBdr>
        <w:top w:val="none" w:sz="0" w:space="0" w:color="auto"/>
        <w:left w:val="none" w:sz="0" w:space="0" w:color="auto"/>
        <w:bottom w:val="none" w:sz="0" w:space="0" w:color="auto"/>
        <w:right w:val="none" w:sz="0" w:space="0" w:color="auto"/>
      </w:divBdr>
    </w:div>
    <w:div w:id="1465586180">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0658736">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89323943">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496997702">
      <w:bodyDiv w:val="1"/>
      <w:marLeft w:val="0"/>
      <w:marRight w:val="0"/>
      <w:marTop w:val="0"/>
      <w:marBottom w:val="0"/>
      <w:divBdr>
        <w:top w:val="none" w:sz="0" w:space="0" w:color="auto"/>
        <w:left w:val="none" w:sz="0" w:space="0" w:color="auto"/>
        <w:bottom w:val="none" w:sz="0" w:space="0" w:color="auto"/>
        <w:right w:val="none" w:sz="0" w:space="0" w:color="auto"/>
      </w:divBdr>
      <w:divsChild>
        <w:div w:id="373193168">
          <w:marLeft w:val="0"/>
          <w:marRight w:val="0"/>
          <w:marTop w:val="0"/>
          <w:marBottom w:val="0"/>
          <w:divBdr>
            <w:top w:val="none" w:sz="0" w:space="0" w:color="auto"/>
            <w:left w:val="none" w:sz="0" w:space="0" w:color="auto"/>
            <w:bottom w:val="none" w:sz="0" w:space="0" w:color="auto"/>
            <w:right w:val="none" w:sz="0" w:space="0" w:color="auto"/>
          </w:divBdr>
          <w:divsChild>
            <w:div w:id="2078670915">
              <w:marLeft w:val="0"/>
              <w:marRight w:val="0"/>
              <w:marTop w:val="0"/>
              <w:marBottom w:val="0"/>
              <w:divBdr>
                <w:top w:val="none" w:sz="0" w:space="0" w:color="auto"/>
                <w:left w:val="none" w:sz="0" w:space="0" w:color="auto"/>
                <w:bottom w:val="none" w:sz="0" w:space="0" w:color="auto"/>
                <w:right w:val="none" w:sz="0" w:space="0" w:color="auto"/>
              </w:divBdr>
              <w:divsChild>
                <w:div w:id="827214493">
                  <w:marLeft w:val="0"/>
                  <w:marRight w:val="0"/>
                  <w:marTop w:val="0"/>
                  <w:marBottom w:val="300"/>
                  <w:divBdr>
                    <w:top w:val="none" w:sz="0" w:space="0" w:color="auto"/>
                    <w:left w:val="none" w:sz="0" w:space="0" w:color="auto"/>
                    <w:bottom w:val="none" w:sz="0" w:space="0" w:color="auto"/>
                    <w:right w:val="none" w:sz="0" w:space="0" w:color="auto"/>
                  </w:divBdr>
                  <w:divsChild>
                    <w:div w:id="283998785">
                      <w:marLeft w:val="0"/>
                      <w:marRight w:val="0"/>
                      <w:marTop w:val="0"/>
                      <w:marBottom w:val="0"/>
                      <w:divBdr>
                        <w:top w:val="none" w:sz="0" w:space="0" w:color="auto"/>
                        <w:left w:val="none" w:sz="0" w:space="0" w:color="auto"/>
                        <w:bottom w:val="none" w:sz="0" w:space="0" w:color="auto"/>
                        <w:right w:val="none" w:sz="0" w:space="0" w:color="auto"/>
                      </w:divBdr>
                      <w:divsChild>
                        <w:div w:id="5545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50165">
      <w:bodyDiv w:val="1"/>
      <w:marLeft w:val="0"/>
      <w:marRight w:val="0"/>
      <w:marTop w:val="0"/>
      <w:marBottom w:val="0"/>
      <w:divBdr>
        <w:top w:val="none" w:sz="0" w:space="0" w:color="auto"/>
        <w:left w:val="none" w:sz="0" w:space="0" w:color="auto"/>
        <w:bottom w:val="none" w:sz="0" w:space="0" w:color="auto"/>
        <w:right w:val="none" w:sz="0" w:space="0" w:color="auto"/>
      </w:divBdr>
    </w:div>
    <w:div w:id="1500385148">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28715511">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38740286">
      <w:bodyDiv w:val="1"/>
      <w:marLeft w:val="0"/>
      <w:marRight w:val="0"/>
      <w:marTop w:val="0"/>
      <w:marBottom w:val="0"/>
      <w:divBdr>
        <w:top w:val="none" w:sz="0" w:space="0" w:color="auto"/>
        <w:left w:val="none" w:sz="0" w:space="0" w:color="auto"/>
        <w:bottom w:val="none" w:sz="0" w:space="0" w:color="auto"/>
        <w:right w:val="none" w:sz="0" w:space="0" w:color="auto"/>
      </w:divBdr>
    </w:div>
    <w:div w:id="1539774545">
      <w:bodyDiv w:val="1"/>
      <w:marLeft w:val="0"/>
      <w:marRight w:val="0"/>
      <w:marTop w:val="0"/>
      <w:marBottom w:val="0"/>
      <w:divBdr>
        <w:top w:val="none" w:sz="0" w:space="0" w:color="auto"/>
        <w:left w:val="none" w:sz="0" w:space="0" w:color="auto"/>
        <w:bottom w:val="none" w:sz="0" w:space="0" w:color="auto"/>
        <w:right w:val="none" w:sz="0" w:space="0" w:color="auto"/>
      </w:divBdr>
    </w:div>
    <w:div w:id="1542552552">
      <w:bodyDiv w:val="1"/>
      <w:marLeft w:val="0"/>
      <w:marRight w:val="0"/>
      <w:marTop w:val="0"/>
      <w:marBottom w:val="0"/>
      <w:divBdr>
        <w:top w:val="none" w:sz="0" w:space="0" w:color="auto"/>
        <w:left w:val="none" w:sz="0" w:space="0" w:color="auto"/>
        <w:bottom w:val="none" w:sz="0" w:space="0" w:color="auto"/>
        <w:right w:val="none" w:sz="0" w:space="0" w:color="auto"/>
      </w:divBdr>
    </w:div>
    <w:div w:id="1543784033">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48906436">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2962247">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5229617">
      <w:bodyDiv w:val="1"/>
      <w:marLeft w:val="0"/>
      <w:marRight w:val="0"/>
      <w:marTop w:val="0"/>
      <w:marBottom w:val="0"/>
      <w:divBdr>
        <w:top w:val="none" w:sz="0" w:space="0" w:color="auto"/>
        <w:left w:val="none" w:sz="0" w:space="0" w:color="auto"/>
        <w:bottom w:val="none" w:sz="0" w:space="0" w:color="auto"/>
        <w:right w:val="none" w:sz="0" w:space="0" w:color="auto"/>
      </w:divBdr>
      <w:divsChild>
        <w:div w:id="2128085912">
          <w:marLeft w:val="0"/>
          <w:marRight w:val="0"/>
          <w:marTop w:val="0"/>
          <w:marBottom w:val="0"/>
          <w:divBdr>
            <w:top w:val="none" w:sz="0" w:space="0" w:color="auto"/>
            <w:left w:val="none" w:sz="0" w:space="0" w:color="auto"/>
            <w:bottom w:val="none" w:sz="0" w:space="0" w:color="auto"/>
            <w:right w:val="none" w:sz="0" w:space="0" w:color="auto"/>
          </w:divBdr>
        </w:div>
      </w:divsChild>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2466910">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1541305">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07100058">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67268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1390989">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793282495">
      <w:bodyDiv w:val="1"/>
      <w:marLeft w:val="0"/>
      <w:marRight w:val="0"/>
      <w:marTop w:val="0"/>
      <w:marBottom w:val="0"/>
      <w:divBdr>
        <w:top w:val="none" w:sz="0" w:space="0" w:color="auto"/>
        <w:left w:val="none" w:sz="0" w:space="0" w:color="auto"/>
        <w:bottom w:val="none" w:sz="0" w:space="0" w:color="auto"/>
        <w:right w:val="none" w:sz="0" w:space="0" w:color="auto"/>
      </w:divBdr>
    </w:div>
    <w:div w:id="1799763554">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5180264">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5972115">
      <w:bodyDiv w:val="1"/>
      <w:marLeft w:val="0"/>
      <w:marRight w:val="0"/>
      <w:marTop w:val="0"/>
      <w:marBottom w:val="0"/>
      <w:divBdr>
        <w:top w:val="none" w:sz="0" w:space="0" w:color="auto"/>
        <w:left w:val="none" w:sz="0" w:space="0" w:color="auto"/>
        <w:bottom w:val="none" w:sz="0" w:space="0" w:color="auto"/>
        <w:right w:val="none" w:sz="0" w:space="0" w:color="auto"/>
      </w:divBdr>
      <w:divsChild>
        <w:div w:id="680477130">
          <w:marLeft w:val="0"/>
          <w:marRight w:val="0"/>
          <w:marTop w:val="0"/>
          <w:marBottom w:val="0"/>
          <w:divBdr>
            <w:top w:val="none" w:sz="0" w:space="0" w:color="auto"/>
            <w:left w:val="none" w:sz="0" w:space="0" w:color="auto"/>
            <w:bottom w:val="none" w:sz="0" w:space="0" w:color="auto"/>
            <w:right w:val="none" w:sz="0" w:space="0" w:color="auto"/>
          </w:divBdr>
        </w:div>
      </w:divsChild>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05672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2788027">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0805128">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5505651">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068166">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0579585">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16552966">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487924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843">
      <w:bodyDiv w:val="1"/>
      <w:marLeft w:val="0"/>
      <w:marRight w:val="0"/>
      <w:marTop w:val="0"/>
      <w:marBottom w:val="0"/>
      <w:divBdr>
        <w:top w:val="none" w:sz="0" w:space="0" w:color="auto"/>
        <w:left w:val="none" w:sz="0" w:space="0" w:color="auto"/>
        <w:bottom w:val="none" w:sz="0" w:space="0" w:color="auto"/>
        <w:right w:val="none" w:sz="0" w:space="0" w:color="auto"/>
      </w:divBdr>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1886603">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28016279">
      <w:bodyDiv w:val="1"/>
      <w:marLeft w:val="0"/>
      <w:marRight w:val="0"/>
      <w:marTop w:val="0"/>
      <w:marBottom w:val="0"/>
      <w:divBdr>
        <w:top w:val="none" w:sz="0" w:space="0" w:color="auto"/>
        <w:left w:val="none" w:sz="0" w:space="0" w:color="auto"/>
        <w:bottom w:val="none" w:sz="0" w:space="0" w:color="auto"/>
        <w:right w:val="none" w:sz="0" w:space="0" w:color="auto"/>
      </w:divBdr>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143111">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v.md/ro/content/oportunitatile-dezvoltarii-cooperarii-economice-intre-republica-moldova-si-statele-membre" TargetMode="External"/><Relationship Id="rId18" Type="http://schemas.openxmlformats.org/officeDocument/2006/relationships/hyperlink" Target="https://mfa.gov.md/sites/default/files/actualizat_alerte_de_calatorii_16.07.2020_1.pdf" TargetMode="External"/><Relationship Id="rId26" Type="http://schemas.openxmlformats.org/officeDocument/2006/relationships/hyperlink" Target="https://www.facebook.com/dor.moldova/?__xts__%5B0%5D=68.ARCKxvivNtHU6FdnkV83FJyn0accFO22JpC9w7iNx6IiPBsKBALCSZV5KBK5WcI5dZZB0JQpfeEP89f9SFuChEkyW9OgjZLLT3Ca3sJgYCU2_jQpJE_Zz3pARgmm7B9wntWh2ayTVe9jByOs4wBJ37-W5xUjjewiOoe8p6Rog5UhtBJck2zSi9OEzPp-cBcozzErtHmZLufXZyuLD7JWCI0-TYIu4BQnASmhuuhXbv4UqaR1j0sEI8kz0U-17KEm59KpiVkThtqdFYW4vq6skLuWWRQQsEUN6QWx3lRz5gdJwPZvkHBiWbu4loQ7y3Nf6hstiuWslE0-v1XjHmsDboZWnmbnSv5i9TNTfnm5nPeIWAW7E1mSfv0jasqLMRi0ZOMh0oqEzkRPm6PICtTpstODEnkeA3fOS90tRWi-WjkKhd5KffjxUJYsMU-bh8zIJ3UbWbHhz_QKzN9e26gsCbzjxN9XWiH18pNIlMMmgpBid5yQ6jXJaodmsLEdumEg1W5iQg&amp;__xts__%5B1%5D=68.ARALpCGQ4e1VqQCLxLsCRF3GQoRMWw-c3A8_4t2O34ViUJiSiMrqHsINtvvRimYYz-9nPOE8_5Bw4O0Yg_VPo-ZT7jelDJp639hZ84KbI6vzW8O4_LPr_Jm9bPlXjwCD2nGI7eEoLufetbMw-ic1-4O5XKxZt2xrUsu6yNCxozFAhUMIfH-8qItWeZCZLIzP1wGDpLhDYfwiku4HFMVeFQ0nX5XKMlCkXK-jh4-kDPCKEerRShyi2UzX-X2VT8S_vg7jlsucLISWrXV7N2KiYSF-UQxvyp1YnBgufckq0rWz-DC-LlFKHyFLYIsBp-8q5rCj2r7H7N83biqCCc5cc8v97xXhgXOvINCreSqFu7de7mXZ1Hv26aAHqFWp_pRKz3BZBtt1mYBzKBXZ6M1m7Dx6S6dHoXCFNL0cIFOdmLOFOtME_n8PZ89Xhnft4cI-0Q4PY0LcMBdhKa4iXxXVt1E6_F4C1iw0MbNvSeekkpSQPi2_0JAQ8Q6iRFNIrxWX4a-eOQ&amp;__tn__=K-R&amp;eid=ARDF9LiL6R-0qk4f0mBIZ-7hxFuFVxepZs57P_me8mrVoIzR17kZqUnF15y4yCrMpM7_d0mjcLbKhBRu&amp;fref=mentions" TargetMode="External"/><Relationship Id="rId21" Type="http://schemas.openxmlformats.org/officeDocument/2006/relationships/hyperlink" Target="https://mfa.gov.md/sites/default/files/document/tabel-2.pdf" TargetMode="External"/><Relationship Id="rId34" Type="http://schemas.openxmlformats.org/officeDocument/2006/relationships/hyperlink" Target="https://www.facebook.com/BiroulRelatiiCuDiaspora/posts/1383275325193021?__xts__%5b0%5d=68.ARAk8q0Iy_bpyD8TcEviYk6rzzRApmyYvIEbeg3r5Ry4ezUN1oHwNi4GZpFJfK4AlLtWmRkp5OwjYt43N6PtCjlo_mVpZ3is1JXjOb6mQ1LQRlaKaKd0kEpsOp68FxlPh27rMdUe4Ky7un1cm9LIJJkQ2Y4IeEkwsaVQJjRft0vYgERAi4j9bi--AvqQTUBsXcpyc8jDuC5HlxFQd7SeoFadKANVY4ulxeq9xpnQHJtfG36mQVo9bGyWZo9qoJOKEj_YTmjXmaAhGzLN_1wWWseDdrwfHU9N98o-EJbfHWbRkvOrAl-YfPE-o6qeuDbVUOEab-MNIvGti4yktEc0ZDpyGA&amp;__tn__=-R" TargetMode="External"/><Relationship Id="rId7" Type="http://schemas.openxmlformats.org/officeDocument/2006/relationships/endnotes" Target="endnotes.xml"/><Relationship Id="rId12" Type="http://schemas.openxmlformats.org/officeDocument/2006/relationships/hyperlink" Target="https://cancelaria.gov.md/ro/content/guvernul-prezentat-la-new-york-primul-raport-pe-implementarea-agendei-de-dezvoltare-durabila" TargetMode="External"/><Relationship Id="rId17" Type="http://schemas.openxmlformats.org/officeDocument/2006/relationships/hyperlink" Target="https://www.mfa.gov.md/ro/content/update-referitor-la-interdictia-de-intrare-pe-teritoriul-italiei" TargetMode="External"/><Relationship Id="rId25" Type="http://schemas.openxmlformats.org/officeDocument/2006/relationships/hyperlink" Target="https://www.facebook.com/BiroulRelatiiCuDiaspora/posts/1384826628371224?__xts__%5b0%5d=68.ARCKxvivNtHU6FdnkV83FJyn0accFO22JpC9w7iNx6IiPBsKBALCSZV5KBK5WcI5dZZB0JQpfeEP89f9SFuChEkyW9OgjZLLT3Ca3sJgYCU2_jQpJE_Zz3pARgmm7B9wntWh2ayTVe9jByOs4wBJ37-W5xUjjewiOoe8p6Rog5UhtBJck2zSi9OEzPp-cBcozzErtHmZLufXZyuLD7JWCI0-TYIu4BQnASmhuuhXbv4UqaR1j0sEI8kz0U-17KEm59KpiVkThtqdFYW4vq6skLuWWRQQsEUN6QWx3lRz5gdJwPZvkHBiWbu4loQ7y3Nf6hstiuWslE0-v1XjHmsDboZWnmbnSv5i9TNTfnm5nPeIWAW7E1mSfv0jasqLMRi0ZOMh0oqEzkRPm6PICtTpstODEnkeA3fOS90tRWi-WjkKhd5KffjxUJYsMU-bh8zIJ3UbWbHhz_QKzN9e26gsCbzjxN9XWiH18pNIlMMmgpBid5yQ6jXJaodmsLEdumEg1W5iQg&amp;__tn__=-R" TargetMode="External"/><Relationship Id="rId33" Type="http://schemas.openxmlformats.org/officeDocument/2006/relationships/hyperlink" Target="https://ok.ru/profile/591571892507" TargetMode="External"/><Relationship Id="rId2" Type="http://schemas.openxmlformats.org/officeDocument/2006/relationships/numbering" Target="numbering.xml"/><Relationship Id="rId16" Type="http://schemas.openxmlformats.org/officeDocument/2006/relationships/hyperlink" Target="https://gov.md/ro/content/republica-moldova-ajuns-primul-lot-de-echipamente-medicale-oferit-de-ue-si-oms-valoare-de" TargetMode="External"/><Relationship Id="rId20" Type="http://schemas.openxmlformats.org/officeDocument/2006/relationships/hyperlink" Target="https://mfa.gov.md/ro/content/atentia-cetatenilor-intrebari-si-raspunsuri-despre-asistenta-conditii-de-covid-19-0" TargetMode="External"/><Relationship Id="rId29" Type="http://schemas.openxmlformats.org/officeDocument/2006/relationships/hyperlink" Target="http://brd.gov.md/ro/content/o-noua-runda-de-granturi-pentru-subprogramul-destinat-tinerilor-din-diaspora-din-cadru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celaria.gov.md/ro/content/fost-semnat-acordul-de-implementare-proiectului-sprijin-pentru-guvernul-republicii-moldova" TargetMode="External"/><Relationship Id="rId24" Type="http://schemas.openxmlformats.org/officeDocument/2006/relationships/hyperlink" Target="https://www.facebook.com/BiroulRelatiiCuDiaspora/posts/1385425658311321?__xts__%5b0%5d=68.ARABAkrpOmIsATbH1rArkKWx82vXTkZKB9fFJ0cXk9Sj4PWTD6H3aGr7onfRTRw4X_XRQVIY2Hn9mzL_leXcI4zhltJsHvgncpuWW9u_PvkUJTTV42pdamOyTEUh_WPfvKaxdw7cWbDi7furdfn4u5R1ccUdpVaBLz40YewdGuMhl7N4u330gl81LRWjz-Tu9ZPFATo7kS4zFK-gZ7Ao7T0kGzmPGavZK6Jzr7hKCJvGPwWE0mu7e_s720FaKhQGVHcamY7eNFxg7jn1OyTfYEEI0kZU8boR6YGBpBFyR_3MdvHpgMfhv0PzwcgmBidD_-N7rGNfaZeY8gKwSZvwMXnv1Xz2BWdD8nkSL-tkOFNbHek8W1aBgzR4Ld-kjXlMU86PerrnaLbRZrt79U4UXJABkDnw2dNxdfFry-VLY6EDGFUk1sq-IyelpxxXkTR609ClZ58GdL2Z2KwlOo4qmUxYTF0Eu1WQJGOu&amp;__tn__=-R-R-R" TargetMode="External"/><Relationship Id="rId32" Type="http://schemas.openxmlformats.org/officeDocument/2006/relationships/hyperlink" Target="https://www.facebook.com/BiroulRelatiiCuDiaspor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fa.gov.md/ro/content/cooperarea-dintre-republica-moldova-si-ue-pe-agenda-discutiei-dintre-ministrul-oleg-tulea-si" TargetMode="External"/><Relationship Id="rId23" Type="http://schemas.openxmlformats.org/officeDocument/2006/relationships/hyperlink" Target="https://www.facebook.com/BiroulRelatiiCuDiaspora/posts/1384096525110901?__xts__%5b0%5d=68.ARC8BXtAdiM7IHfpL8C-Z-xMo8xHdJgzbPrIY8bUTs1YIRxbc3bv7l2b-f2QpWzzFJEjHgcrAzQ1dSSE34oal_1xt-IyVyo-7pHshzoVqtgiVtnelrbzrOWh99b2CSXmp1hikc4UOnSGM0AtmDQ_mT406zttjdOqjNQXhIuUliVUnOztd1riIv5lOXhst6T6n5ieXSiIZc3NKQoaBuueQaQdEHMuulxAkI4rZWGMIaw6BtjlXiMTv_em00AU8IuFJfhNG7bpQzGWmI6MK5H4qZnNMKAF_ThrKDa8Fn1SmrZcoRXkRl_Zv6j2KHdxePk0k7GsbqWWlRN71hiuApXr1ahlkg&amp;__tn__=-R" TargetMode="External"/><Relationship Id="rId28" Type="http://schemas.openxmlformats.org/officeDocument/2006/relationships/hyperlink" Target="https://www.facebook.com/BiroulRelatiiCuDiaspora/photos/a.129865273867372/1383229718530915/?type=3&amp;theater" TargetMode="External"/><Relationship Id="rId36" Type="http://schemas.openxmlformats.org/officeDocument/2006/relationships/fontTable" Target="fontTable.xml"/><Relationship Id="rId10" Type="http://schemas.openxmlformats.org/officeDocument/2006/relationships/hyperlink" Target="https://bit.ly/3fqnb22" TargetMode="External"/><Relationship Id="rId19" Type="http://schemas.openxmlformats.org/officeDocument/2006/relationships/hyperlink" Target="https://mfa.gov.md/ro/content/alerte-de-calatorie-covid-19" TargetMode="External"/><Relationship Id="rId31" Type="http://schemas.openxmlformats.org/officeDocument/2006/relationships/hyperlink" Target="https://brd.gov.md/ru/press-releas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ov.md/ro/content/premierul-convocat-o-sedinta-privind-crearea-platformelor-industriale-multifunctionale" TargetMode="External"/><Relationship Id="rId22" Type="http://schemas.openxmlformats.org/officeDocument/2006/relationships/hyperlink" Target="https://bit.ly/30Uf75i?fbclid=IwAR3uYfDL3KxOwizuMqX2RHffME-StzoBHnORQQxsed6kiq9cxsaOcumbIAU" TargetMode="External"/><Relationship Id="rId27" Type="http://schemas.openxmlformats.org/officeDocument/2006/relationships/hyperlink" Target="https://www.facebook.com/BiroulRelatiiCuDiaspora/posts/1384826628371224?__xts__%5b0%5d=68.ARCKxvivNtHU6FdnkV83FJyn0accFO22JpC9w7iNx6IiPBsKBALCSZV5KBK5WcI5dZZB0JQpfeEP89f9SFuChEkyW9OgjZLLT3Ca3sJgYCU2_jQpJE_Zz3pARgmm7B9wntWh2ayTVe9jByOs4wBJ37-W5xUjjewiOoe8p6Rog5UhtBJck2zSi9OEzPp-cBcozzErtHmZLufXZyuLD7JWCI0-TYIu4BQnASmhuuhXbv4UqaR1j0sEI8kz0U-17KEm59KpiVkThtqdFYW4vq6skLuWWRQQsEUN6QWx3lRz5gdJwPZvkHBiWbu4loQ7y3Nf6hstiuWslE0-v1XjHmsDboZWnmbnSv5i9TNTfnm5nPeIWAW7E1mSfv0jasqLMRi0ZOMh0oqEzkRPm6PICtTpstODEnkeA3fOS90tRWi-WjkKhd5KffjxUJYsMU-bh8zIJ3UbWbHhz_QKzN9e26gsCbzjxN9XWiH18pNIlMMmgpBid5yQ6jXJaodmsLEdumEg1W5iQg&amp;__tn__=-R" TargetMode="External"/><Relationship Id="rId30" Type="http://schemas.openxmlformats.org/officeDocument/2006/relationships/hyperlink" Target="http://brd.gov.md/ro/press-releases" TargetMode="External"/><Relationship Id="rId35" Type="http://schemas.openxmlformats.org/officeDocument/2006/relationships/hyperlink" Target="https://www.facebook.com/BiroulRelatiiCuDiaspora/videos/609467513020009/?__xts__%5b0%5d=68.ARDES0xzM3UAJyLT006D45TUkeAYh6G_22k7TPPcXxFc6s8NZF1ZAXEgZgyysu3sdYCPONezaL7jtmNIpDbpBCJLYi-RJWDGGU9I73biouDMXVZiWKM0n4XBvKXqmabyoI5D7yC55gMvQNPbTlE2w76m6Zq6TEo0wSnKLj_9vrv-sYs3wyYm1zB6-tZMDDfPzmNGVjadGOvfV9po2ZylW3wDUAwlvw3XFpabCK91C1iYLx9fbbmUcgohuhky5FN33ncdOpD5rXzBw11up8WBOa11GVtYBkvZBsoVky2JGEzLkhc6mMmOC47Bgz1I1ZSx7FdA6fShZAox7GH-DdJO6TAr0_L1aJu9IFL5yA&amp;__tn__=-R"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8382E-1731-4D53-BD31-D3A89C2C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Pages>
  <Words>2091</Words>
  <Characters>11922</Characters>
  <Application>Microsoft Office Word</Application>
  <DocSecurity>0</DocSecurity>
  <Lines>99</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100</cp:revision>
  <cp:lastPrinted>2020-02-13T11:57:00Z</cp:lastPrinted>
  <dcterms:created xsi:type="dcterms:W3CDTF">2020-07-10T10:50:00Z</dcterms:created>
  <dcterms:modified xsi:type="dcterms:W3CDTF">2020-09-02T06:52:00Z</dcterms:modified>
</cp:coreProperties>
</file>